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B5" w:rsidRDefault="00023FB5" w:rsidP="00023FB5">
      <w:pPr>
        <w:pStyle w:val="a9"/>
        <w:numPr>
          <w:ilvl w:val="0"/>
          <w:numId w:val="23"/>
        </w:numPr>
        <w:spacing w:line="276" w:lineRule="auto"/>
        <w:rPr>
          <w:b w:val="0"/>
          <w:szCs w:val="28"/>
        </w:rPr>
      </w:pPr>
      <w:bookmarkStart w:id="0" w:name="_GoBack"/>
      <w:bookmarkEnd w:id="0"/>
      <w:r>
        <w:rPr>
          <w:szCs w:val="28"/>
        </w:rPr>
        <w:t>ОБЩИЕ ПОЛОЖЕНИЯ</w:t>
      </w:r>
    </w:p>
    <w:p w:rsidR="00023FB5" w:rsidRPr="00414B2D" w:rsidRDefault="00023FB5" w:rsidP="00023FB5">
      <w:pPr>
        <w:pStyle w:val="a9"/>
        <w:spacing w:line="276" w:lineRule="auto"/>
        <w:ind w:firstLine="720"/>
        <w:rPr>
          <w:b w:val="0"/>
          <w:szCs w:val="28"/>
        </w:rPr>
      </w:pPr>
    </w:p>
    <w:p w:rsidR="00023FB5" w:rsidRPr="006163E9" w:rsidRDefault="00023FB5" w:rsidP="00023FB5">
      <w:pPr>
        <w:spacing w:line="276" w:lineRule="auto"/>
        <w:jc w:val="both"/>
      </w:pPr>
      <w:r>
        <w:t xml:space="preserve">1.1. </w:t>
      </w:r>
      <w:r w:rsidRPr="006163E9">
        <w:t xml:space="preserve">Настоящее Положение регламентирует порядок организации и проведения </w:t>
      </w:r>
      <w:r>
        <w:t>к</w:t>
      </w:r>
      <w:r w:rsidRPr="006163E9">
        <w:t>раевого фестиваля  духовного творчества «Пасхальная радость»</w:t>
      </w:r>
      <w:r>
        <w:t>.</w:t>
      </w:r>
    </w:p>
    <w:p w:rsidR="00023FB5" w:rsidRDefault="00023FB5" w:rsidP="00023FB5">
      <w:pPr>
        <w:spacing w:line="276" w:lineRule="auto"/>
        <w:ind w:firstLine="709"/>
        <w:jc w:val="both"/>
      </w:pPr>
      <w:r>
        <w:t>Фестиваль посвящён празднованию 70-летия Победы в Великой Отечественной войне 1941-1945г.г., 1000-летию памяти Святого равноапостольного князя Владимира и Году литературы в России.</w:t>
      </w:r>
    </w:p>
    <w:p w:rsidR="00023FB5" w:rsidRDefault="00023FB5" w:rsidP="00023FB5">
      <w:pPr>
        <w:spacing w:line="276" w:lineRule="auto"/>
        <w:ind w:firstLine="709"/>
        <w:jc w:val="both"/>
      </w:pPr>
    </w:p>
    <w:p w:rsidR="00023FB5" w:rsidRPr="00347126" w:rsidRDefault="00023FB5" w:rsidP="00023FB5">
      <w:pPr>
        <w:pStyle w:val="a7"/>
        <w:numPr>
          <w:ilvl w:val="1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347126">
        <w:rPr>
          <w:rFonts w:ascii="Times New Roman" w:hAnsi="Times New Roman"/>
          <w:lang w:val="ru-RU"/>
        </w:rPr>
        <w:t xml:space="preserve">Организатором фестиваля является Администрация городского </w:t>
      </w:r>
      <w:proofErr w:type="gramStart"/>
      <w:r w:rsidRPr="00347126">
        <w:rPr>
          <w:rFonts w:ascii="Times New Roman" w:hAnsi="Times New Roman"/>
          <w:lang w:val="ru-RU"/>
        </w:rPr>
        <w:t>округа</w:t>
      </w:r>
      <w:proofErr w:type="gramEnd"/>
      <w:r w:rsidRPr="00347126">
        <w:rPr>
          <w:rFonts w:ascii="Times New Roman" w:hAnsi="Times New Roman"/>
          <w:lang w:val="ru-RU"/>
        </w:rPr>
        <w:t xml:space="preserve"> ЗАТО город Фокино  по благословению Епископа Находкинского и Преображенского Преосвященнейшего Николая при поддержке департамента культуры Приморского края и государственного автономного учреждения «Приморский краевой центр народной культуры»</w:t>
      </w:r>
    </w:p>
    <w:p w:rsidR="00023FB5" w:rsidRDefault="00023FB5" w:rsidP="00023FB5">
      <w:pPr>
        <w:spacing w:line="276" w:lineRule="auto"/>
        <w:ind w:right="-6"/>
        <w:jc w:val="both"/>
        <w:rPr>
          <w:color w:val="FF0000"/>
        </w:rPr>
      </w:pPr>
    </w:p>
    <w:p w:rsidR="00023FB5" w:rsidRPr="00EF0E12" w:rsidRDefault="00023FB5" w:rsidP="00023FB5">
      <w:pPr>
        <w:pStyle w:val="a7"/>
        <w:numPr>
          <w:ilvl w:val="0"/>
          <w:numId w:val="23"/>
        </w:numPr>
        <w:spacing w:line="276" w:lineRule="auto"/>
        <w:ind w:right="-6"/>
        <w:jc w:val="center"/>
        <w:rPr>
          <w:rFonts w:ascii="Times New Roman" w:hAnsi="Times New Roman"/>
          <w:b/>
        </w:rPr>
      </w:pPr>
      <w:r w:rsidRPr="00EF0E12">
        <w:rPr>
          <w:rFonts w:ascii="Times New Roman" w:hAnsi="Times New Roman"/>
          <w:b/>
        </w:rPr>
        <w:t>ЦЕЛИ И ЗАДАЧИ ФЕСТИВАЛЯ</w:t>
      </w:r>
    </w:p>
    <w:p w:rsidR="00023FB5" w:rsidRPr="006163E9" w:rsidRDefault="00023FB5" w:rsidP="00023FB5">
      <w:pPr>
        <w:spacing w:line="276" w:lineRule="auto"/>
        <w:ind w:right="-6"/>
        <w:jc w:val="center"/>
        <w:rPr>
          <w:b/>
          <w:color w:val="FF0000"/>
        </w:rPr>
      </w:pPr>
    </w:p>
    <w:p w:rsidR="00023FB5" w:rsidRDefault="00023FB5" w:rsidP="00023FB5">
      <w:pPr>
        <w:spacing w:line="276" w:lineRule="auto"/>
        <w:jc w:val="both"/>
      </w:pPr>
      <w:r>
        <w:t xml:space="preserve">2.1. </w:t>
      </w:r>
      <w:r w:rsidRPr="00370C28">
        <w:t>Краевой фестиваль духовного творчества «Пасхальная радость</w:t>
      </w:r>
      <w:r>
        <w:t>» проводится с целью</w:t>
      </w:r>
      <w:r w:rsidRPr="00370C28">
        <w:t xml:space="preserve"> укрепления духовности, любви к Отечеству, преодоления «утрат» национальной культуры, её устойчивого существования и развития, почитания Православных святынь и духовного единения людей Православного мира</w:t>
      </w:r>
      <w:r>
        <w:t xml:space="preserve">, </w:t>
      </w:r>
      <w:r w:rsidRPr="00370C28">
        <w:t>защиты н</w:t>
      </w:r>
      <w:r>
        <w:t>равственного здоровья человека.</w:t>
      </w:r>
    </w:p>
    <w:p w:rsidR="00023FB5" w:rsidRPr="00370C28" w:rsidRDefault="00023FB5" w:rsidP="00023FB5">
      <w:pPr>
        <w:spacing w:line="276" w:lineRule="auto"/>
        <w:jc w:val="both"/>
        <w:rPr>
          <w:color w:val="FF0000"/>
        </w:rPr>
      </w:pPr>
    </w:p>
    <w:p w:rsidR="00023FB5" w:rsidRPr="00370C28" w:rsidRDefault="00023FB5" w:rsidP="00023FB5">
      <w:pPr>
        <w:spacing w:line="276" w:lineRule="auto"/>
        <w:ind w:right="174"/>
        <w:jc w:val="both"/>
      </w:pPr>
      <w:r w:rsidRPr="00962776">
        <w:t>2.2</w:t>
      </w:r>
      <w:r>
        <w:t>.</w:t>
      </w:r>
      <w:r w:rsidRPr="00962776">
        <w:t xml:space="preserve"> Фестиваль</w:t>
      </w:r>
      <w:r w:rsidRPr="00370C28">
        <w:t xml:space="preserve"> ставит перед собой основные задачи:</w:t>
      </w:r>
    </w:p>
    <w:p w:rsidR="00023FB5" w:rsidRPr="00405CC5" w:rsidRDefault="00023FB5" w:rsidP="00023FB5">
      <w:pPr>
        <w:spacing w:line="276" w:lineRule="auto"/>
        <w:jc w:val="both"/>
      </w:pPr>
      <w:r w:rsidRPr="00405CC5">
        <w:t xml:space="preserve">- </w:t>
      </w:r>
      <w:r>
        <w:t>п</w:t>
      </w:r>
      <w:r w:rsidRPr="00405CC5">
        <w:t>очитание историческ</w:t>
      </w:r>
      <w:r>
        <w:t>их</w:t>
      </w:r>
      <w:r w:rsidRPr="00405CC5">
        <w:t xml:space="preserve"> </w:t>
      </w:r>
      <w:r>
        <w:t>корней</w:t>
      </w:r>
      <w:r w:rsidRPr="00405CC5">
        <w:t xml:space="preserve"> Православ</w:t>
      </w:r>
      <w:r>
        <w:t>ия</w:t>
      </w:r>
      <w:r w:rsidRPr="00405CC5">
        <w:t xml:space="preserve"> </w:t>
      </w:r>
      <w:r>
        <w:t>Российского государства</w:t>
      </w:r>
      <w:r w:rsidRPr="00405CC5">
        <w:t>, его духовных истоков, святынь, формирование, в т</w:t>
      </w:r>
      <w:r>
        <w:t>ом числе</w:t>
      </w:r>
      <w:r w:rsidRPr="00405CC5">
        <w:t xml:space="preserve"> у подрастающего поколения</w:t>
      </w:r>
      <w:r>
        <w:t>,</w:t>
      </w:r>
      <w:r w:rsidRPr="00405CC5">
        <w:t xml:space="preserve"> гордости за свое Отечество, народ, историю</w:t>
      </w:r>
      <w:r>
        <w:t>;</w:t>
      </w:r>
    </w:p>
    <w:p w:rsidR="00023FB5" w:rsidRPr="00405CC5" w:rsidRDefault="00023FB5" w:rsidP="00023FB5">
      <w:pPr>
        <w:spacing w:line="276" w:lineRule="auto"/>
        <w:jc w:val="both"/>
      </w:pPr>
      <w:r w:rsidRPr="00405CC5">
        <w:t xml:space="preserve">- </w:t>
      </w:r>
      <w:r>
        <w:t>и</w:t>
      </w:r>
      <w:r w:rsidRPr="00405CC5">
        <w:t>зучение и развитие интереса к традициям и культуре Православного мира</w:t>
      </w:r>
      <w:r>
        <w:t>;</w:t>
      </w:r>
    </w:p>
    <w:p w:rsidR="00023FB5" w:rsidRDefault="00023FB5" w:rsidP="00023FB5">
      <w:pPr>
        <w:spacing w:line="276" w:lineRule="auto"/>
        <w:jc w:val="both"/>
      </w:pPr>
      <w:r w:rsidRPr="00405CC5">
        <w:t xml:space="preserve">- </w:t>
      </w:r>
      <w:r>
        <w:t>о</w:t>
      </w:r>
      <w:r w:rsidRPr="00405CC5">
        <w:t xml:space="preserve">знакомление широкой общественности и, прежде всего, молодежи с Православной культурой, искусством, </w:t>
      </w:r>
      <w:proofErr w:type="gramStart"/>
      <w:r w:rsidRPr="00405CC5">
        <w:t>несущими</w:t>
      </w:r>
      <w:proofErr w:type="gramEnd"/>
      <w:r w:rsidRPr="00405CC5">
        <w:t xml:space="preserve"> в себе нравственный и просветительский потенциал</w:t>
      </w:r>
      <w:r>
        <w:t>;</w:t>
      </w:r>
    </w:p>
    <w:p w:rsidR="00023FB5" w:rsidRDefault="00023FB5" w:rsidP="00023FB5">
      <w:pPr>
        <w:spacing w:line="276" w:lineRule="auto"/>
        <w:jc w:val="both"/>
      </w:pPr>
      <w:r w:rsidRPr="00405CC5">
        <w:t xml:space="preserve">- </w:t>
      </w:r>
      <w:r w:rsidRPr="006163E9">
        <w:t>устроение праздника духовности, нравственности, любви и красоты.</w:t>
      </w:r>
    </w:p>
    <w:p w:rsidR="00023FB5" w:rsidRDefault="00023FB5" w:rsidP="00023FB5">
      <w:pPr>
        <w:spacing w:line="276" w:lineRule="auto"/>
        <w:jc w:val="center"/>
        <w:rPr>
          <w:b/>
        </w:rPr>
      </w:pPr>
    </w:p>
    <w:p w:rsidR="00023FB5" w:rsidRPr="006B3CB7" w:rsidRDefault="00023FB5" w:rsidP="00023FB5">
      <w:pPr>
        <w:pStyle w:val="a7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b/>
          <w:lang w:val="ru-RU"/>
        </w:rPr>
        <w:t xml:space="preserve">УСЛОВИЯ И </w:t>
      </w:r>
      <w:r w:rsidRPr="006B3CB7">
        <w:rPr>
          <w:rFonts w:ascii="Times New Roman" w:hAnsi="Times New Roman"/>
          <w:b/>
          <w:lang w:val="ru-RU"/>
        </w:rPr>
        <w:t>ПОРЯДОК ПРОВЕДЕНИЯ ФЕСТИВАЛЯ</w:t>
      </w:r>
    </w:p>
    <w:p w:rsidR="00023FB5" w:rsidRPr="00347126" w:rsidRDefault="00023FB5" w:rsidP="00023FB5">
      <w:pPr>
        <w:spacing w:line="276" w:lineRule="auto"/>
        <w:jc w:val="both"/>
      </w:pPr>
    </w:p>
    <w:p w:rsidR="00023FB5" w:rsidRDefault="00023FB5" w:rsidP="00023FB5">
      <w:pPr>
        <w:spacing w:line="276" w:lineRule="auto"/>
        <w:jc w:val="both"/>
      </w:pPr>
      <w:r w:rsidRPr="00347126">
        <w:t xml:space="preserve">3.1. Краевой фестиваль  духовного </w:t>
      </w:r>
      <w:r>
        <w:t>творчества «Пасхальная радость»</w:t>
      </w:r>
      <w:r w:rsidRPr="00347126">
        <w:t xml:space="preserve">   проводится  в  учреждениях культуры городского </w:t>
      </w:r>
      <w:proofErr w:type="gramStart"/>
      <w:r w:rsidRPr="00347126">
        <w:t>округа</w:t>
      </w:r>
      <w:proofErr w:type="gramEnd"/>
      <w:r w:rsidRPr="00347126">
        <w:t xml:space="preserve"> ЗАТО город Фокино в первую пасхальную неделю 13-19 апреля 2015 года.</w:t>
      </w:r>
    </w:p>
    <w:p w:rsidR="00023FB5" w:rsidRPr="00347126" w:rsidRDefault="00023FB5" w:rsidP="00023FB5">
      <w:pPr>
        <w:spacing w:line="276" w:lineRule="auto"/>
        <w:jc w:val="both"/>
      </w:pPr>
      <w:r w:rsidRPr="00347126">
        <w:t xml:space="preserve"> </w:t>
      </w:r>
    </w:p>
    <w:p w:rsidR="00023FB5" w:rsidRPr="00347126" w:rsidRDefault="00023FB5" w:rsidP="00023FB5">
      <w:pPr>
        <w:pStyle w:val="a7"/>
        <w:numPr>
          <w:ilvl w:val="1"/>
          <w:numId w:val="23"/>
        </w:numPr>
        <w:spacing w:line="276" w:lineRule="auto"/>
        <w:ind w:left="0" w:firstLine="0"/>
        <w:jc w:val="both"/>
        <w:rPr>
          <w:rFonts w:ascii="Times New Roman" w:hAnsi="Times New Roman"/>
          <w:lang w:val="ru-RU"/>
        </w:rPr>
      </w:pPr>
      <w:r w:rsidRPr="00347126">
        <w:rPr>
          <w:rFonts w:ascii="Times New Roman" w:hAnsi="Times New Roman"/>
          <w:lang w:val="ru-RU"/>
        </w:rPr>
        <w:lastRenderedPageBreak/>
        <w:t>Заключительные мероприятия фестиваля состоятся в МБУ ЦКИ «Спутник» 18-19 апреля 2015 года.</w:t>
      </w:r>
    </w:p>
    <w:p w:rsidR="00023FB5" w:rsidRPr="00347126" w:rsidRDefault="00023FB5" w:rsidP="00023FB5">
      <w:pPr>
        <w:pStyle w:val="a7"/>
        <w:spacing w:line="276" w:lineRule="auto"/>
        <w:ind w:left="1080"/>
        <w:jc w:val="both"/>
        <w:rPr>
          <w:rFonts w:ascii="Times New Roman" w:hAnsi="Times New Roman"/>
          <w:lang w:val="ru-RU"/>
        </w:rPr>
      </w:pPr>
    </w:p>
    <w:p w:rsidR="00023FB5" w:rsidRPr="00347126" w:rsidRDefault="00023FB5" w:rsidP="00023FB5">
      <w:pPr>
        <w:pStyle w:val="a7"/>
        <w:numPr>
          <w:ilvl w:val="1"/>
          <w:numId w:val="23"/>
        </w:numPr>
        <w:spacing w:line="276" w:lineRule="auto"/>
        <w:ind w:left="0" w:firstLine="0"/>
        <w:jc w:val="both"/>
        <w:rPr>
          <w:rStyle w:val="FontStyle12"/>
          <w:sz w:val="28"/>
          <w:szCs w:val="28"/>
          <w:lang w:val="ru-RU"/>
        </w:rPr>
      </w:pPr>
      <w:r w:rsidRPr="00347126">
        <w:rPr>
          <w:rFonts w:ascii="Times New Roman" w:hAnsi="Times New Roman"/>
          <w:lang w:val="ru-RU"/>
        </w:rPr>
        <w:t>В фестивале принимают участие профессиональные и любительские самодеятельные творческие коллективы, солисты, фотографы, художники, мастера декоративно-прикладного творчества</w:t>
      </w:r>
      <w:r w:rsidRPr="00347126">
        <w:rPr>
          <w:rStyle w:val="FontStyle12"/>
          <w:sz w:val="28"/>
          <w:szCs w:val="28"/>
          <w:lang w:val="ru-RU"/>
        </w:rPr>
        <w:t xml:space="preserve"> и др.</w:t>
      </w:r>
    </w:p>
    <w:p w:rsidR="00023FB5" w:rsidRPr="00347126" w:rsidRDefault="00023FB5" w:rsidP="00023FB5">
      <w:pPr>
        <w:spacing w:line="276" w:lineRule="auto"/>
        <w:jc w:val="both"/>
      </w:pPr>
    </w:p>
    <w:p w:rsidR="00023FB5" w:rsidRDefault="00023FB5" w:rsidP="00023FB5">
      <w:pPr>
        <w:spacing w:line="276" w:lineRule="auto"/>
        <w:jc w:val="both"/>
      </w:pPr>
      <w:r>
        <w:t>3.4. Программа фестиваля духовного творчества «Пасхальная радость» включает в себя следующие мероприятия (Приложение 1):</w:t>
      </w:r>
    </w:p>
    <w:p w:rsidR="00023FB5" w:rsidRPr="0059336B" w:rsidRDefault="00023FB5" w:rsidP="00023FB5">
      <w:pPr>
        <w:pStyle w:val="a7"/>
        <w:spacing w:line="276" w:lineRule="auto"/>
        <w:ind w:left="0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- ф</w:t>
      </w:r>
      <w:r w:rsidRPr="0059336B">
        <w:rPr>
          <w:rFonts w:ascii="Times New Roman" w:hAnsi="Times New Roman"/>
          <w:b/>
          <w:i/>
          <w:lang w:val="ru-RU"/>
        </w:rPr>
        <w:t>естиваль-конкурс самодеятельного народного духовного творчества «Всех радостей радость»</w:t>
      </w:r>
      <w:r>
        <w:rPr>
          <w:rFonts w:ascii="Times New Roman" w:hAnsi="Times New Roman"/>
          <w:b/>
          <w:i/>
          <w:lang w:val="ru-RU"/>
        </w:rPr>
        <w:t>;</w:t>
      </w:r>
    </w:p>
    <w:p w:rsidR="00023FB5" w:rsidRPr="0059336B" w:rsidRDefault="00023FB5" w:rsidP="00023FB5">
      <w:pPr>
        <w:pStyle w:val="Style5"/>
        <w:widowControl/>
        <w:spacing w:line="276" w:lineRule="auto"/>
        <w:jc w:val="both"/>
        <w:rPr>
          <w:b/>
          <w:i/>
        </w:rPr>
      </w:pPr>
      <w:r>
        <w:rPr>
          <w:b/>
          <w:i/>
        </w:rPr>
        <w:t>- в</w:t>
      </w:r>
      <w:r w:rsidRPr="0059336B">
        <w:rPr>
          <w:b/>
          <w:i/>
        </w:rPr>
        <w:t xml:space="preserve">ыставка-конкурс </w:t>
      </w:r>
      <w:proofErr w:type="gramStart"/>
      <w:r w:rsidRPr="0059336B">
        <w:rPr>
          <w:b/>
          <w:i/>
        </w:rPr>
        <w:t>декоративно-прикладного</w:t>
      </w:r>
      <w:proofErr w:type="gramEnd"/>
      <w:r w:rsidRPr="0059336B">
        <w:rPr>
          <w:b/>
          <w:i/>
        </w:rPr>
        <w:t xml:space="preserve"> творчества</w:t>
      </w:r>
      <w:r>
        <w:rPr>
          <w:b/>
          <w:i/>
        </w:rPr>
        <w:t xml:space="preserve"> «Пасхальный сувенир»;</w:t>
      </w:r>
    </w:p>
    <w:p w:rsidR="00023FB5" w:rsidRPr="0059336B" w:rsidRDefault="00023FB5" w:rsidP="00023FB5">
      <w:pPr>
        <w:pStyle w:val="Style5"/>
        <w:widowControl/>
        <w:spacing w:line="276" w:lineRule="auto"/>
        <w:jc w:val="both"/>
        <w:rPr>
          <w:b/>
          <w:i/>
        </w:rPr>
      </w:pPr>
      <w:r>
        <w:rPr>
          <w:b/>
          <w:i/>
        </w:rPr>
        <w:t>- в</w:t>
      </w:r>
      <w:r w:rsidRPr="0059336B">
        <w:rPr>
          <w:b/>
          <w:i/>
        </w:rPr>
        <w:t xml:space="preserve">ыставка </w:t>
      </w:r>
      <w:r>
        <w:rPr>
          <w:b/>
          <w:i/>
        </w:rPr>
        <w:t xml:space="preserve">духовно-нравственной </w:t>
      </w:r>
      <w:r w:rsidRPr="0059336B">
        <w:rPr>
          <w:b/>
          <w:i/>
        </w:rPr>
        <w:t>литературы «</w:t>
      </w:r>
      <w:r>
        <w:rPr>
          <w:b/>
          <w:i/>
        </w:rPr>
        <w:t>Сокровище вечной мудрости</w:t>
      </w:r>
      <w:r w:rsidRPr="0059336B">
        <w:rPr>
          <w:b/>
          <w:i/>
        </w:rPr>
        <w:t>»</w:t>
      </w:r>
      <w:r>
        <w:rPr>
          <w:b/>
          <w:i/>
        </w:rPr>
        <w:t>;</w:t>
      </w:r>
    </w:p>
    <w:p w:rsidR="00023FB5" w:rsidRDefault="00023FB5" w:rsidP="00023FB5">
      <w:pPr>
        <w:pStyle w:val="Style5"/>
        <w:widowControl/>
        <w:spacing w:line="276" w:lineRule="auto"/>
        <w:jc w:val="both"/>
        <w:rPr>
          <w:b/>
          <w:i/>
        </w:rPr>
      </w:pPr>
      <w:r>
        <w:rPr>
          <w:b/>
          <w:i/>
        </w:rPr>
        <w:t>- выставка фотографий «Народная память»;</w:t>
      </w:r>
    </w:p>
    <w:p w:rsidR="00023FB5" w:rsidRPr="0059336B" w:rsidRDefault="00023FB5" w:rsidP="00023FB5">
      <w:pPr>
        <w:pStyle w:val="Style5"/>
        <w:widowControl/>
        <w:spacing w:line="276" w:lineRule="auto"/>
        <w:jc w:val="both"/>
        <w:rPr>
          <w:b/>
          <w:i/>
        </w:rPr>
      </w:pPr>
      <w:r>
        <w:rPr>
          <w:b/>
          <w:i/>
        </w:rPr>
        <w:t>- а</w:t>
      </w:r>
      <w:r w:rsidRPr="0059336B">
        <w:rPr>
          <w:b/>
          <w:i/>
        </w:rPr>
        <w:t>кция «Возрадуйтесь, люди!»</w:t>
      </w:r>
      <w:r>
        <w:rPr>
          <w:b/>
          <w:i/>
        </w:rPr>
        <w:t>;</w:t>
      </w:r>
    </w:p>
    <w:p w:rsidR="00023FB5" w:rsidRPr="003B313F" w:rsidRDefault="00023FB5" w:rsidP="00023FB5">
      <w:pPr>
        <w:pStyle w:val="Style5"/>
        <w:widowControl/>
        <w:spacing w:line="276" w:lineRule="auto"/>
        <w:jc w:val="both"/>
        <w:rPr>
          <w:b/>
          <w:i/>
        </w:rPr>
      </w:pPr>
      <w:r>
        <w:rPr>
          <w:b/>
          <w:i/>
        </w:rPr>
        <w:t>- а</w:t>
      </w:r>
      <w:r w:rsidRPr="003B313F">
        <w:rPr>
          <w:b/>
          <w:i/>
        </w:rPr>
        <w:t>кция «Пасхальное дерево»</w:t>
      </w:r>
      <w:r>
        <w:rPr>
          <w:b/>
          <w:i/>
        </w:rPr>
        <w:t>;</w:t>
      </w:r>
    </w:p>
    <w:p w:rsidR="00023FB5" w:rsidRPr="0059336B" w:rsidRDefault="00023FB5" w:rsidP="00023FB5">
      <w:pPr>
        <w:pStyle w:val="Style5"/>
        <w:widowControl/>
        <w:spacing w:line="276" w:lineRule="auto"/>
        <w:jc w:val="both"/>
        <w:rPr>
          <w:b/>
          <w:i/>
        </w:rPr>
      </w:pPr>
      <w:r>
        <w:rPr>
          <w:b/>
          <w:i/>
        </w:rPr>
        <w:t>- кинопоказ</w:t>
      </w:r>
      <w:r w:rsidRPr="0059336B">
        <w:rPr>
          <w:b/>
          <w:i/>
        </w:rPr>
        <w:t xml:space="preserve"> для школьников</w:t>
      </w:r>
      <w:r>
        <w:rPr>
          <w:b/>
          <w:i/>
        </w:rPr>
        <w:t xml:space="preserve"> города Фокино</w:t>
      </w:r>
      <w:r w:rsidRPr="0059336B">
        <w:rPr>
          <w:b/>
          <w:i/>
        </w:rPr>
        <w:t xml:space="preserve"> </w:t>
      </w:r>
      <w:r>
        <w:rPr>
          <w:b/>
          <w:i/>
        </w:rPr>
        <w:t xml:space="preserve">и пос. Дунай </w:t>
      </w:r>
      <w:r w:rsidRPr="00C84F4E">
        <w:rPr>
          <w:b/>
          <w:i/>
        </w:rPr>
        <w:t>из цикла «Русь изначальная».</w:t>
      </w:r>
    </w:p>
    <w:p w:rsidR="00023FB5" w:rsidRDefault="00023FB5" w:rsidP="00023FB5">
      <w:pPr>
        <w:pStyle w:val="Style5"/>
        <w:widowControl/>
        <w:spacing w:line="276" w:lineRule="auto"/>
        <w:ind w:firstLine="360"/>
        <w:jc w:val="both"/>
      </w:pPr>
    </w:p>
    <w:p w:rsidR="00023FB5" w:rsidRPr="006B3CB7" w:rsidRDefault="00023FB5" w:rsidP="00023FB5">
      <w:pPr>
        <w:pStyle w:val="a7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6B3CB7">
        <w:rPr>
          <w:rFonts w:ascii="Times New Roman" w:hAnsi="Times New Roman"/>
          <w:b/>
          <w:lang w:val="ru-RU"/>
        </w:rPr>
        <w:t>ЖЮРИ ФЕСТИВАЛЯ, ПООЩРЕНИЕ УЧАСТНИКОВ ФЕСТИВАЛЯ</w:t>
      </w:r>
    </w:p>
    <w:p w:rsidR="00023FB5" w:rsidRDefault="00023FB5" w:rsidP="00023FB5">
      <w:pPr>
        <w:spacing w:line="276" w:lineRule="auto"/>
        <w:jc w:val="center"/>
        <w:rPr>
          <w:b/>
        </w:rPr>
      </w:pPr>
    </w:p>
    <w:p w:rsidR="00023FB5" w:rsidRDefault="00023FB5" w:rsidP="00023FB5">
      <w:pPr>
        <w:spacing w:line="276" w:lineRule="auto"/>
        <w:ind w:right="-6"/>
        <w:jc w:val="both"/>
      </w:pPr>
      <w:r>
        <w:t xml:space="preserve">4.1. </w:t>
      </w:r>
      <w:r w:rsidRPr="001C5BA5">
        <w:t>На конкурсах фестиваля работает  профессиональное жюри, решения которого являются обязательными и пересмотру не подлежат.</w:t>
      </w:r>
    </w:p>
    <w:p w:rsidR="00023FB5" w:rsidRPr="001C5BA5" w:rsidRDefault="00023FB5" w:rsidP="00023FB5">
      <w:pPr>
        <w:spacing w:line="276" w:lineRule="auto"/>
        <w:ind w:right="-6"/>
        <w:jc w:val="both"/>
      </w:pPr>
    </w:p>
    <w:p w:rsidR="00023FB5" w:rsidRPr="000A4965" w:rsidRDefault="00023FB5" w:rsidP="00023FB5">
      <w:pPr>
        <w:pStyle w:val="a7"/>
        <w:numPr>
          <w:ilvl w:val="1"/>
          <w:numId w:val="23"/>
        </w:numPr>
        <w:spacing w:line="276" w:lineRule="auto"/>
        <w:ind w:left="0" w:right="-6" w:firstLine="0"/>
        <w:jc w:val="both"/>
        <w:rPr>
          <w:rFonts w:ascii="Times New Roman" w:hAnsi="Times New Roman"/>
          <w:lang w:val="ru-RU"/>
        </w:rPr>
      </w:pPr>
      <w:r w:rsidRPr="00712066">
        <w:rPr>
          <w:rFonts w:ascii="Times New Roman" w:hAnsi="Times New Roman"/>
          <w:lang w:val="ru-RU"/>
        </w:rPr>
        <w:t xml:space="preserve">Награждение участников </w:t>
      </w:r>
      <w:r>
        <w:rPr>
          <w:rFonts w:ascii="Times New Roman" w:hAnsi="Times New Roman"/>
          <w:lang w:val="ru-RU"/>
        </w:rPr>
        <w:t>фестиваля</w:t>
      </w:r>
      <w:r w:rsidRPr="00712066">
        <w:rPr>
          <w:rFonts w:ascii="Times New Roman" w:hAnsi="Times New Roman"/>
          <w:lang w:val="ru-RU"/>
        </w:rPr>
        <w:t xml:space="preserve"> проходит в различных номинациях. </w:t>
      </w:r>
      <w:r w:rsidRPr="000A4965">
        <w:rPr>
          <w:rFonts w:ascii="Times New Roman" w:hAnsi="Times New Roman"/>
          <w:lang w:val="ru-RU"/>
        </w:rPr>
        <w:t>Победители краевого фестиваля получают дипломы  «Гран-при», «Лауреат», «Дипломант» и «Участник», а так же памятные призы и подарки.</w:t>
      </w:r>
    </w:p>
    <w:p w:rsidR="00023FB5" w:rsidRDefault="00023FB5" w:rsidP="00023FB5">
      <w:pPr>
        <w:spacing w:line="276" w:lineRule="auto"/>
        <w:ind w:left="360" w:right="-6"/>
        <w:jc w:val="both"/>
      </w:pPr>
    </w:p>
    <w:p w:rsidR="00023FB5" w:rsidRPr="001C5BA5" w:rsidRDefault="00023FB5" w:rsidP="00023FB5">
      <w:pPr>
        <w:spacing w:line="276" w:lineRule="auto"/>
        <w:ind w:right="-6"/>
        <w:jc w:val="both"/>
      </w:pPr>
      <w:r>
        <w:t>4.3. Лучшие участники конкурсов и выставок участвуют в заключительных мероприятиях (гала-концерте и выставке), которые состоятся в МБУ ЦКИ «Спутник» 19 апреля 2015 года.</w:t>
      </w:r>
      <w:r w:rsidRPr="001C5BA5">
        <w:t xml:space="preserve"> </w:t>
      </w:r>
    </w:p>
    <w:p w:rsidR="00023FB5" w:rsidRDefault="00023FB5" w:rsidP="00023FB5">
      <w:pPr>
        <w:spacing w:line="276" w:lineRule="auto"/>
        <w:ind w:right="-6" w:firstLine="708"/>
        <w:jc w:val="center"/>
      </w:pPr>
    </w:p>
    <w:p w:rsidR="00023FB5" w:rsidRDefault="00023FB5" w:rsidP="00023FB5">
      <w:pPr>
        <w:spacing w:line="276" w:lineRule="auto"/>
        <w:ind w:right="-6" w:firstLine="708"/>
        <w:jc w:val="center"/>
      </w:pPr>
    </w:p>
    <w:p w:rsidR="00023FB5" w:rsidRDefault="00023FB5" w:rsidP="00023FB5">
      <w:pPr>
        <w:spacing w:line="276" w:lineRule="auto"/>
        <w:ind w:right="-6" w:firstLine="708"/>
        <w:jc w:val="center"/>
      </w:pPr>
    </w:p>
    <w:p w:rsidR="00023FB5" w:rsidRDefault="00023FB5" w:rsidP="00023FB5">
      <w:pPr>
        <w:spacing w:line="276" w:lineRule="auto"/>
        <w:ind w:right="-6" w:firstLine="708"/>
        <w:jc w:val="center"/>
      </w:pPr>
    </w:p>
    <w:p w:rsidR="00023FB5" w:rsidRDefault="00023FB5" w:rsidP="00023FB5">
      <w:pPr>
        <w:pStyle w:val="1"/>
        <w:numPr>
          <w:ilvl w:val="0"/>
          <w:numId w:val="23"/>
        </w:num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ФИНАНСОВЫЕ УСЛОВИЯ </w:t>
      </w:r>
    </w:p>
    <w:p w:rsidR="00023FB5" w:rsidRDefault="00023FB5" w:rsidP="00023FB5">
      <w:pPr>
        <w:pStyle w:val="1"/>
        <w:suppressAutoHyphens/>
        <w:spacing w:line="276" w:lineRule="auto"/>
        <w:ind w:left="720"/>
        <w:rPr>
          <w:b/>
          <w:sz w:val="28"/>
          <w:szCs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Финансирование фестиваля осуществляет Находкинской Епархией Русской Православной Церкви, администрацией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Фокино, а также добровольных взносов предприятий, учреждений и организаций городского округа.</w:t>
      </w: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  <w:szCs w:val="28"/>
        </w:rPr>
      </w:pPr>
    </w:p>
    <w:p w:rsidR="00023FB5" w:rsidRDefault="00023FB5" w:rsidP="00023FB5">
      <w:pPr>
        <w:pStyle w:val="1"/>
        <w:numPr>
          <w:ilvl w:val="1"/>
          <w:numId w:val="23"/>
        </w:numPr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Командировочные расходы (проезд в г. Фокино и обратно, </w:t>
      </w:r>
      <w:proofErr w:type="gramStart"/>
      <w:r>
        <w:rPr>
          <w:sz w:val="28"/>
          <w:szCs w:val="28"/>
        </w:rPr>
        <w:t>проживание</w:t>
      </w:r>
      <w:proofErr w:type="gramEnd"/>
      <w:r>
        <w:rPr>
          <w:sz w:val="28"/>
          <w:szCs w:val="28"/>
        </w:rPr>
        <w:t xml:space="preserve"> и питание) за счёт направляющей стороны.</w:t>
      </w: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  <w:szCs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  <w:szCs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  <w:szCs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  <w:szCs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  <w:szCs w:val="28"/>
        </w:rPr>
      </w:pPr>
    </w:p>
    <w:p w:rsidR="00023FB5" w:rsidRDefault="00023FB5" w:rsidP="00023FB5">
      <w:pPr>
        <w:pStyle w:val="1"/>
        <w:suppressAutoHyphens/>
        <w:spacing w:line="276" w:lineRule="auto"/>
        <w:ind w:firstLine="708"/>
        <w:jc w:val="both"/>
        <w:rPr>
          <w:rStyle w:val="a8"/>
          <w:color w:val="auto"/>
        </w:rPr>
      </w:pPr>
      <w:r>
        <w:rPr>
          <w:sz w:val="28"/>
          <w:szCs w:val="28"/>
        </w:rPr>
        <w:t>Для учас</w:t>
      </w:r>
      <w:r w:rsidRPr="0012455C">
        <w:rPr>
          <w:sz w:val="28"/>
          <w:szCs w:val="28"/>
        </w:rPr>
        <w:t xml:space="preserve">тия в </w:t>
      </w:r>
      <w:r>
        <w:rPr>
          <w:sz w:val="28"/>
          <w:szCs w:val="28"/>
        </w:rPr>
        <w:t xml:space="preserve">краевом </w:t>
      </w:r>
      <w:r w:rsidRPr="0012455C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124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духовного творчества «Пасхальная радость» </w:t>
      </w:r>
      <w:r w:rsidRPr="0012455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12455C">
        <w:rPr>
          <w:sz w:val="28"/>
          <w:szCs w:val="28"/>
        </w:rPr>
        <w:t xml:space="preserve"> прислать </w:t>
      </w:r>
      <w:r>
        <w:rPr>
          <w:sz w:val="28"/>
          <w:szCs w:val="28"/>
        </w:rPr>
        <w:t>анкету-</w:t>
      </w:r>
      <w:r w:rsidRPr="0012455C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(Приложение 2, 3) </w:t>
      </w:r>
      <w:r w:rsidRPr="0012455C">
        <w:rPr>
          <w:sz w:val="28"/>
          <w:szCs w:val="28"/>
        </w:rPr>
        <w:t xml:space="preserve">до </w:t>
      </w:r>
      <w:r w:rsidRPr="00542E64">
        <w:rPr>
          <w:b/>
          <w:sz w:val="28"/>
          <w:szCs w:val="28"/>
          <w:u w:val="single"/>
        </w:rPr>
        <w:t>10 апреля</w:t>
      </w:r>
      <w:r>
        <w:rPr>
          <w:sz w:val="28"/>
          <w:szCs w:val="28"/>
        </w:rPr>
        <w:t xml:space="preserve">, а на выставку-конкурс фотографий «Народная память» (Приложение 4) </w:t>
      </w:r>
      <w:r w:rsidRPr="00542E64">
        <w:rPr>
          <w:b/>
          <w:sz w:val="28"/>
          <w:szCs w:val="28"/>
          <w:u w:val="single"/>
        </w:rPr>
        <w:t>до 30 марта</w:t>
      </w:r>
      <w:r w:rsidRPr="0012455C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12455C">
        <w:rPr>
          <w:sz w:val="28"/>
          <w:szCs w:val="28"/>
        </w:rPr>
        <w:t xml:space="preserve"> г. Фокино, ул. Усатого,18, телефон-факс (42339) 24-4-39, </w:t>
      </w:r>
      <w:r w:rsidRPr="0012455C">
        <w:rPr>
          <w:sz w:val="28"/>
          <w:szCs w:val="28"/>
          <w:lang w:val="en-US"/>
        </w:rPr>
        <w:t>e</w:t>
      </w:r>
      <w:r w:rsidRPr="0012455C">
        <w:rPr>
          <w:sz w:val="28"/>
          <w:szCs w:val="28"/>
        </w:rPr>
        <w:t>-</w:t>
      </w:r>
      <w:r w:rsidRPr="0012455C">
        <w:rPr>
          <w:sz w:val="28"/>
          <w:szCs w:val="28"/>
          <w:lang w:val="en-US"/>
        </w:rPr>
        <w:t>mail</w:t>
      </w:r>
      <w:r w:rsidRPr="0012455C">
        <w:rPr>
          <w:sz w:val="28"/>
          <w:szCs w:val="28"/>
        </w:rPr>
        <w:t xml:space="preserve">: </w:t>
      </w:r>
      <w:hyperlink r:id="rId9" w:history="1">
        <w:r w:rsidRPr="0012455C">
          <w:rPr>
            <w:rStyle w:val="a8"/>
            <w:color w:val="auto"/>
            <w:sz w:val="28"/>
            <w:szCs w:val="28"/>
            <w:lang w:val="en-US"/>
          </w:rPr>
          <w:t>sputnik</w:t>
        </w:r>
        <w:r w:rsidRPr="0012455C">
          <w:rPr>
            <w:rStyle w:val="a8"/>
            <w:color w:val="auto"/>
            <w:sz w:val="28"/>
            <w:szCs w:val="28"/>
          </w:rPr>
          <w:t>-</w:t>
        </w:r>
        <w:r w:rsidRPr="0012455C">
          <w:rPr>
            <w:rStyle w:val="a8"/>
            <w:color w:val="auto"/>
            <w:sz w:val="28"/>
            <w:szCs w:val="28"/>
            <w:lang w:val="en-US"/>
          </w:rPr>
          <w:t>fokino</w:t>
        </w:r>
        <w:r w:rsidRPr="0012455C">
          <w:rPr>
            <w:rStyle w:val="a8"/>
            <w:color w:val="auto"/>
            <w:sz w:val="28"/>
            <w:szCs w:val="28"/>
          </w:rPr>
          <w:t>@</w:t>
        </w:r>
        <w:r w:rsidRPr="0012455C">
          <w:rPr>
            <w:rStyle w:val="a8"/>
            <w:color w:val="auto"/>
            <w:sz w:val="28"/>
            <w:szCs w:val="28"/>
            <w:lang w:val="en-US"/>
          </w:rPr>
          <w:t>rambler</w:t>
        </w:r>
        <w:r w:rsidRPr="0012455C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12455C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23FB5" w:rsidRDefault="00023FB5" w:rsidP="00023FB5">
      <w:pPr>
        <w:spacing w:line="276" w:lineRule="auto"/>
        <w:ind w:firstLine="708"/>
        <w:jc w:val="both"/>
      </w:pPr>
    </w:p>
    <w:p w:rsidR="00023FB5" w:rsidRDefault="00023FB5" w:rsidP="00023FB5">
      <w:pPr>
        <w:spacing w:line="276" w:lineRule="auto"/>
        <w:ind w:firstLine="708"/>
        <w:jc w:val="both"/>
      </w:pPr>
    </w:p>
    <w:p w:rsidR="00023FB5" w:rsidRDefault="00023FB5" w:rsidP="00023FB5">
      <w:pPr>
        <w:spacing w:line="276" w:lineRule="auto"/>
        <w:ind w:firstLine="708"/>
        <w:jc w:val="both"/>
      </w:pPr>
    </w:p>
    <w:p w:rsidR="00023FB5" w:rsidRDefault="00023FB5" w:rsidP="00023FB5">
      <w:pPr>
        <w:spacing w:line="276" w:lineRule="auto"/>
        <w:ind w:firstLine="708"/>
        <w:jc w:val="both"/>
      </w:pPr>
    </w:p>
    <w:p w:rsidR="00023FB5" w:rsidRPr="005F253A" w:rsidRDefault="00023FB5" w:rsidP="00023FB5">
      <w:pPr>
        <w:spacing w:line="276" w:lineRule="auto"/>
        <w:ind w:firstLine="708"/>
        <w:jc w:val="both"/>
        <w:rPr>
          <w:bCs/>
        </w:rPr>
      </w:pPr>
      <w:r w:rsidRPr="005F253A">
        <w:t>Справки по телефону: 8 (42339) 27-2-07</w:t>
      </w:r>
      <w:r>
        <w:t>, 89147016709</w:t>
      </w:r>
      <w:r w:rsidRPr="005F253A">
        <w:t xml:space="preserve"> (</w:t>
      </w:r>
      <w:r>
        <w:t>Никольская Варвара Сергеевна</w:t>
      </w:r>
      <w:r w:rsidRPr="005F253A">
        <w:t>).</w:t>
      </w: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  <w:rPr>
          <w:sz w:val="28"/>
        </w:rPr>
      </w:pPr>
    </w:p>
    <w:p w:rsidR="00023FB5" w:rsidRPr="00542E64" w:rsidRDefault="00023FB5" w:rsidP="00023FB5">
      <w:pPr>
        <w:pStyle w:val="1"/>
        <w:suppressAutoHyphens/>
        <w:spacing w:line="276" w:lineRule="auto"/>
        <w:jc w:val="both"/>
        <w:rPr>
          <w:sz w:val="28"/>
        </w:rPr>
      </w:pPr>
    </w:p>
    <w:p w:rsidR="00023FB5" w:rsidRDefault="00023FB5" w:rsidP="00023FB5">
      <w:pPr>
        <w:pStyle w:val="1"/>
        <w:suppressAutoHyphens/>
        <w:spacing w:line="276" w:lineRule="auto"/>
        <w:jc w:val="both"/>
      </w:pPr>
    </w:p>
    <w:p w:rsidR="00023FB5" w:rsidRDefault="00023FB5" w:rsidP="00023FB5">
      <w:pPr>
        <w:pStyle w:val="1"/>
        <w:suppressAutoHyphens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=</w:t>
      </w:r>
      <w:r w:rsidRPr="0012455C">
        <w:rPr>
          <w:sz w:val="28"/>
          <w:szCs w:val="28"/>
        </w:rPr>
        <w:t>ОРГКОМИТЕТ</w:t>
      </w:r>
      <w:r>
        <w:rPr>
          <w:sz w:val="28"/>
          <w:szCs w:val="28"/>
        </w:rPr>
        <w:t>=</w:t>
      </w: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jc w:val="right"/>
        <w:rPr>
          <w:sz w:val="24"/>
        </w:rPr>
      </w:pPr>
    </w:p>
    <w:p w:rsidR="00023FB5" w:rsidRDefault="00023FB5" w:rsidP="00023FB5">
      <w:pPr>
        <w:spacing w:line="276" w:lineRule="auto"/>
        <w:ind w:left="3960" w:hanging="3960"/>
        <w:jc w:val="right"/>
        <w:rPr>
          <w:sz w:val="24"/>
        </w:rPr>
      </w:pPr>
    </w:p>
    <w:p w:rsidR="00023FB5" w:rsidRPr="00430BAA" w:rsidRDefault="00023FB5" w:rsidP="00023FB5">
      <w:pPr>
        <w:spacing w:line="276" w:lineRule="auto"/>
        <w:ind w:left="3960" w:hanging="3960"/>
        <w:jc w:val="right"/>
      </w:pPr>
      <w:r>
        <w:rPr>
          <w:sz w:val="24"/>
        </w:rPr>
        <w:lastRenderedPageBreak/>
        <w:t>Приложение 2</w:t>
      </w:r>
    </w:p>
    <w:p w:rsidR="00023FB5" w:rsidRPr="00430BAA" w:rsidRDefault="00023FB5" w:rsidP="00023FB5">
      <w:pPr>
        <w:spacing w:line="276" w:lineRule="auto"/>
        <w:ind w:left="3960" w:hanging="3960"/>
      </w:pPr>
      <w:r w:rsidRPr="00430B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FB5" w:rsidRPr="00F716C2" w:rsidRDefault="00023FB5" w:rsidP="00023FB5">
      <w:pPr>
        <w:pStyle w:val="a5"/>
        <w:spacing w:line="276" w:lineRule="auto"/>
        <w:rPr>
          <w:b/>
          <w:sz w:val="28"/>
          <w:szCs w:val="28"/>
        </w:rPr>
      </w:pPr>
      <w:r w:rsidRPr="00430BAA">
        <w:rPr>
          <w:sz w:val="28"/>
          <w:szCs w:val="28"/>
        </w:rPr>
        <w:t xml:space="preserve">                                              </w:t>
      </w:r>
      <w:r w:rsidRPr="00F716C2">
        <w:rPr>
          <w:b/>
          <w:sz w:val="28"/>
          <w:szCs w:val="28"/>
        </w:rPr>
        <w:t>АНКЕТА – ЗАЯВКА</w:t>
      </w:r>
    </w:p>
    <w:p w:rsidR="00023FB5" w:rsidRDefault="00023FB5" w:rsidP="00023FB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F716C2">
        <w:rPr>
          <w:b/>
          <w:sz w:val="28"/>
          <w:szCs w:val="28"/>
        </w:rPr>
        <w:t>для участия творческих коллективов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023FB5" w:rsidRPr="00426F99" w:rsidRDefault="00023FB5" w:rsidP="00023FB5">
      <w:pPr>
        <w:pStyle w:val="a5"/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фестивале-конкурсе</w:t>
      </w:r>
      <w:proofErr w:type="gramEnd"/>
      <w:r w:rsidRPr="00F716C2">
        <w:rPr>
          <w:b/>
          <w:sz w:val="28"/>
          <w:szCs w:val="28"/>
        </w:rPr>
        <w:t xml:space="preserve"> самодеятельного народного духовного творчества «</w:t>
      </w:r>
      <w:r>
        <w:rPr>
          <w:b/>
          <w:sz w:val="28"/>
          <w:szCs w:val="28"/>
        </w:rPr>
        <w:t xml:space="preserve">Всех радостей </w:t>
      </w:r>
      <w:r w:rsidRPr="00F716C2">
        <w:rPr>
          <w:b/>
          <w:sz w:val="28"/>
          <w:szCs w:val="28"/>
        </w:rPr>
        <w:t>радость»</w:t>
      </w:r>
    </w:p>
    <w:p w:rsidR="00023FB5" w:rsidRPr="00F716C2" w:rsidRDefault="00023FB5" w:rsidP="00023FB5">
      <w:pPr>
        <w:spacing w:line="276" w:lineRule="auto"/>
        <w:ind w:left="-540"/>
        <w:jc w:val="center"/>
        <w:rPr>
          <w:b/>
        </w:rPr>
      </w:pPr>
      <w:r w:rsidRPr="00F716C2">
        <w:rPr>
          <w:b/>
        </w:rPr>
        <w:t xml:space="preserve">в рамках </w:t>
      </w:r>
      <w:r>
        <w:rPr>
          <w:b/>
        </w:rPr>
        <w:t>к</w:t>
      </w:r>
      <w:r w:rsidRPr="00F716C2">
        <w:rPr>
          <w:b/>
        </w:rPr>
        <w:t xml:space="preserve">раевого фестиваля духовного творчества «Пасхальная радость» </w:t>
      </w:r>
    </w:p>
    <w:p w:rsidR="00023FB5" w:rsidRDefault="00023FB5" w:rsidP="00023FB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F716C2">
        <w:rPr>
          <w:b/>
          <w:sz w:val="28"/>
          <w:szCs w:val="28"/>
        </w:rPr>
        <w:t>18-19 апреля 2015 года</w:t>
      </w:r>
    </w:p>
    <w:p w:rsidR="00023FB5" w:rsidRPr="00F716C2" w:rsidRDefault="00023FB5" w:rsidP="00023FB5">
      <w:pPr>
        <w:pStyle w:val="a5"/>
        <w:spacing w:line="276" w:lineRule="auto"/>
        <w:jc w:val="center"/>
        <w:rPr>
          <w:b/>
          <w:sz w:val="28"/>
          <w:szCs w:val="28"/>
          <w:lang w:val="en-US"/>
        </w:rPr>
      </w:pP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>Номинация___________________________________________________</w:t>
      </w: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>ФИО  исполнителя (солиста) полностью______________________</w:t>
      </w:r>
      <w:r>
        <w:rPr>
          <w:sz w:val="28"/>
          <w:szCs w:val="28"/>
        </w:rPr>
        <w:t>_</w:t>
      </w:r>
      <w:r w:rsidRPr="00430BAA">
        <w:rPr>
          <w:sz w:val="28"/>
          <w:szCs w:val="28"/>
        </w:rPr>
        <w:t>____</w:t>
      </w:r>
    </w:p>
    <w:p w:rsidR="00023FB5" w:rsidRPr="00430BAA" w:rsidRDefault="00023FB5" w:rsidP="00023FB5">
      <w:pPr>
        <w:pStyle w:val="a5"/>
        <w:spacing w:line="276" w:lineRule="auto"/>
        <w:ind w:left="360"/>
        <w:rPr>
          <w:sz w:val="28"/>
          <w:szCs w:val="28"/>
        </w:rPr>
      </w:pPr>
      <w:r w:rsidRPr="00430BA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>Название коллектива___________________________________________</w:t>
      </w:r>
    </w:p>
    <w:p w:rsidR="00023FB5" w:rsidRPr="00430BAA" w:rsidRDefault="00023FB5" w:rsidP="00023FB5">
      <w:pPr>
        <w:pStyle w:val="a5"/>
        <w:spacing w:line="276" w:lineRule="auto"/>
        <w:ind w:left="360"/>
        <w:rPr>
          <w:sz w:val="28"/>
          <w:szCs w:val="28"/>
        </w:rPr>
      </w:pPr>
      <w:r w:rsidRPr="00430BA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>Количественный состав (</w:t>
      </w:r>
      <w:r>
        <w:rPr>
          <w:sz w:val="28"/>
          <w:szCs w:val="28"/>
        </w:rPr>
        <w:t>от 2 и более человек</w:t>
      </w:r>
      <w:r w:rsidRPr="00430BAA">
        <w:rPr>
          <w:sz w:val="28"/>
          <w:szCs w:val="28"/>
        </w:rPr>
        <w:t>)___________________</w:t>
      </w:r>
      <w:r>
        <w:rPr>
          <w:sz w:val="28"/>
          <w:szCs w:val="28"/>
        </w:rPr>
        <w:t>_</w:t>
      </w:r>
      <w:r w:rsidRPr="00430BAA">
        <w:rPr>
          <w:sz w:val="28"/>
          <w:szCs w:val="28"/>
        </w:rPr>
        <w:t>__</w:t>
      </w: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>Город, район__________________________________________________</w:t>
      </w:r>
    </w:p>
    <w:p w:rsidR="00023FB5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>Место базирования коллектива</w:t>
      </w:r>
      <w:r>
        <w:rPr>
          <w:sz w:val="28"/>
          <w:szCs w:val="28"/>
        </w:rPr>
        <w:t xml:space="preserve"> (учреждение)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___</w:t>
      </w:r>
      <w:r>
        <w:rPr>
          <w:sz w:val="28"/>
          <w:szCs w:val="28"/>
        </w:rPr>
        <w:t>_______________________</w:t>
      </w:r>
      <w:r w:rsidRPr="00430BAA">
        <w:rPr>
          <w:sz w:val="28"/>
          <w:szCs w:val="28"/>
        </w:rPr>
        <w:t>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430BAA">
        <w:rPr>
          <w:sz w:val="28"/>
          <w:szCs w:val="28"/>
        </w:rPr>
        <w:t>___</w:t>
      </w: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 xml:space="preserve">  </w:t>
      </w:r>
      <w:proofErr w:type="gramStart"/>
      <w:r w:rsidRPr="00430BAA">
        <w:rPr>
          <w:sz w:val="28"/>
          <w:szCs w:val="28"/>
        </w:rPr>
        <w:t>Произведения</w:t>
      </w:r>
      <w:proofErr w:type="gramEnd"/>
      <w:r w:rsidRPr="00430BAA">
        <w:rPr>
          <w:sz w:val="28"/>
          <w:szCs w:val="28"/>
        </w:rPr>
        <w:t xml:space="preserve"> представленные на конкурс: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499"/>
        <w:gridCol w:w="2285"/>
        <w:gridCol w:w="2894"/>
      </w:tblGrid>
      <w:tr w:rsidR="00023FB5" w:rsidRPr="00430BAA" w:rsidTr="00F2311E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Название  произведения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Хронометраж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Музыкальное</w:t>
            </w:r>
          </w:p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сопровождение</w:t>
            </w:r>
          </w:p>
        </w:tc>
      </w:tr>
      <w:tr w:rsidR="00023FB5" w:rsidRPr="00430BAA" w:rsidTr="00F2311E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3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3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</w:tbl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430BAA">
        <w:rPr>
          <w:sz w:val="28"/>
          <w:szCs w:val="28"/>
        </w:rPr>
        <w:t xml:space="preserve"> Сроки проживания в гостинице__________________________________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(указать количество человек)_________________________________________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430BAA" w:rsidRDefault="00023FB5" w:rsidP="00023FB5">
      <w:pPr>
        <w:pStyle w:val="a5"/>
        <w:numPr>
          <w:ilvl w:val="0"/>
          <w:numId w:val="2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ФИО руководителя</w:t>
      </w:r>
      <w:r w:rsidRPr="00722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коллектива, </w:t>
      </w:r>
      <w:r w:rsidRPr="0059336B">
        <w:rPr>
          <w:sz w:val="28"/>
          <w:szCs w:val="28"/>
        </w:rPr>
        <w:t>контактный телефон</w:t>
      </w:r>
      <w:r w:rsidRPr="00430BAA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430BA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6A03EA" w:rsidRDefault="00023FB5" w:rsidP="00023FB5">
      <w:pPr>
        <w:pStyle w:val="a5"/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6A03EA">
        <w:rPr>
          <w:b/>
          <w:i/>
          <w:sz w:val="28"/>
          <w:szCs w:val="28"/>
          <w:u w:val="single"/>
        </w:rPr>
        <w:t>Заявки принимаются в печатном варианте.</w:t>
      </w:r>
      <w:r>
        <w:rPr>
          <w:b/>
          <w:i/>
          <w:sz w:val="28"/>
          <w:szCs w:val="28"/>
          <w:u w:val="single"/>
        </w:rPr>
        <w:t xml:space="preserve"> </w:t>
      </w:r>
      <w:r w:rsidRPr="006A03EA">
        <w:rPr>
          <w:b/>
          <w:i/>
          <w:sz w:val="28"/>
          <w:u w:val="single"/>
        </w:rPr>
        <w:t>Форму заявки не менять!</w:t>
      </w:r>
    </w:p>
    <w:p w:rsidR="00023FB5" w:rsidRDefault="00023FB5" w:rsidP="00023FB5">
      <w:pPr>
        <w:pStyle w:val="a5"/>
        <w:spacing w:line="276" w:lineRule="auto"/>
        <w:jc w:val="right"/>
      </w:pPr>
      <w:r>
        <w:lastRenderedPageBreak/>
        <w:t>Приложение 3</w:t>
      </w:r>
    </w:p>
    <w:p w:rsidR="00023FB5" w:rsidRPr="009D6EE4" w:rsidRDefault="00023FB5" w:rsidP="00023FB5">
      <w:pPr>
        <w:pStyle w:val="a5"/>
        <w:spacing w:line="276" w:lineRule="auto"/>
        <w:jc w:val="right"/>
      </w:pPr>
    </w:p>
    <w:p w:rsidR="00023FB5" w:rsidRPr="009D6EE4" w:rsidRDefault="00023FB5" w:rsidP="00023FB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D6EE4">
        <w:rPr>
          <w:b/>
          <w:sz w:val="28"/>
          <w:szCs w:val="28"/>
        </w:rPr>
        <w:t>АНКЕТА – ЗАЯВКА</w:t>
      </w:r>
    </w:p>
    <w:p w:rsidR="00023FB5" w:rsidRPr="009D6EE4" w:rsidRDefault="00023FB5" w:rsidP="00023FB5">
      <w:pPr>
        <w:spacing w:line="276" w:lineRule="auto"/>
        <w:jc w:val="center"/>
        <w:rPr>
          <w:b/>
        </w:rPr>
      </w:pPr>
      <w:r>
        <w:rPr>
          <w:b/>
        </w:rPr>
        <w:t>д</w:t>
      </w:r>
      <w:r w:rsidRPr="009D6EE4">
        <w:rPr>
          <w:b/>
        </w:rPr>
        <w:t xml:space="preserve">ля участия в выставке-конкурсе </w:t>
      </w:r>
    </w:p>
    <w:p w:rsidR="00023FB5" w:rsidRPr="00232E04" w:rsidRDefault="00023FB5" w:rsidP="00023FB5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декоративно-</w:t>
      </w:r>
      <w:r w:rsidRPr="00232E04">
        <w:rPr>
          <w:b/>
        </w:rPr>
        <w:t>прикладного</w:t>
      </w:r>
      <w:proofErr w:type="gramEnd"/>
      <w:r w:rsidRPr="00232E04">
        <w:rPr>
          <w:b/>
        </w:rPr>
        <w:t xml:space="preserve"> творчества «Пасхальный сувенир»</w:t>
      </w:r>
    </w:p>
    <w:p w:rsidR="00023FB5" w:rsidRDefault="00023FB5" w:rsidP="00023FB5">
      <w:pPr>
        <w:spacing w:line="276" w:lineRule="auto"/>
        <w:ind w:left="-540"/>
        <w:jc w:val="center"/>
        <w:rPr>
          <w:b/>
          <w:bCs/>
        </w:rPr>
      </w:pPr>
      <w:r w:rsidRPr="00232E04">
        <w:rPr>
          <w:b/>
        </w:rPr>
        <w:t xml:space="preserve">в рамках </w:t>
      </w:r>
      <w:r>
        <w:rPr>
          <w:b/>
        </w:rPr>
        <w:t>к</w:t>
      </w:r>
      <w:r w:rsidRPr="00232E04">
        <w:rPr>
          <w:b/>
        </w:rPr>
        <w:t>раевого фестиваля духовного творчества «Пасхальная радость»</w:t>
      </w:r>
    </w:p>
    <w:p w:rsidR="00023FB5" w:rsidRPr="00232E04" w:rsidRDefault="00023FB5" w:rsidP="00023FB5">
      <w:pPr>
        <w:spacing w:line="276" w:lineRule="auto"/>
        <w:ind w:left="-540"/>
        <w:jc w:val="center"/>
        <w:rPr>
          <w:b/>
        </w:rPr>
      </w:pPr>
      <w:r>
        <w:rPr>
          <w:b/>
        </w:rPr>
        <w:t>13-19 апреля 2015 года</w:t>
      </w:r>
      <w:r w:rsidRPr="00232E04">
        <w:rPr>
          <w:b/>
        </w:rPr>
        <w:t xml:space="preserve"> </w:t>
      </w:r>
    </w:p>
    <w:p w:rsidR="00023FB5" w:rsidRPr="00430BAA" w:rsidRDefault="00023FB5" w:rsidP="00023FB5">
      <w:pPr>
        <w:pStyle w:val="a5"/>
        <w:spacing w:line="276" w:lineRule="auto"/>
        <w:jc w:val="center"/>
        <w:rPr>
          <w:sz w:val="28"/>
          <w:szCs w:val="28"/>
        </w:rPr>
      </w:pP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430BAA" w:rsidRDefault="00023FB5" w:rsidP="00023FB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Город, район__________________________________________________</w:t>
      </w:r>
    </w:p>
    <w:p w:rsidR="00023FB5" w:rsidRPr="00430BAA" w:rsidRDefault="00023FB5" w:rsidP="00023FB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 xml:space="preserve">Учреждение___________________________________________________ </w:t>
      </w:r>
    </w:p>
    <w:p w:rsidR="00023FB5" w:rsidRPr="00430BAA" w:rsidRDefault="00023FB5" w:rsidP="00023FB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 xml:space="preserve"> Название творческого объединения (полностью)___________________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3FB5" w:rsidRPr="00430BAA" w:rsidRDefault="00023FB5" w:rsidP="00023FB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 xml:space="preserve">  Ф.И.О. руководителя (полностью), контактный телефон____________</w:t>
      </w:r>
    </w:p>
    <w:p w:rsidR="00023FB5" w:rsidRDefault="00023FB5" w:rsidP="00023FB5">
      <w:pPr>
        <w:pStyle w:val="a5"/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tbl>
      <w:tblPr>
        <w:tblStyle w:val="af3"/>
        <w:tblW w:w="9494" w:type="dxa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2410"/>
        <w:gridCol w:w="1731"/>
      </w:tblGrid>
      <w:tr w:rsidR="00023FB5" w:rsidRPr="00430BAA" w:rsidTr="00F2311E">
        <w:trPr>
          <w:trHeight w:val="569"/>
        </w:trPr>
        <w:tc>
          <w:tcPr>
            <w:tcW w:w="534" w:type="dxa"/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№</w:t>
            </w:r>
          </w:p>
        </w:tc>
        <w:tc>
          <w:tcPr>
            <w:tcW w:w="3685" w:type="dxa"/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Автор работы</w:t>
            </w:r>
          </w:p>
        </w:tc>
        <w:tc>
          <w:tcPr>
            <w:tcW w:w="1134" w:type="dxa"/>
          </w:tcPr>
          <w:p w:rsidR="00023FB5" w:rsidRPr="005F11D4" w:rsidRDefault="00023FB5" w:rsidP="00F2311E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</w:rPr>
            </w:pPr>
            <w:r w:rsidRPr="005F11D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</w:rPr>
            </w:pPr>
            <w:r w:rsidRPr="005F11D4">
              <w:rPr>
                <w:b/>
              </w:rPr>
              <w:t>Название работы</w:t>
            </w:r>
          </w:p>
        </w:tc>
        <w:tc>
          <w:tcPr>
            <w:tcW w:w="1731" w:type="dxa"/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</w:rPr>
            </w:pPr>
            <w:r w:rsidRPr="005F11D4">
              <w:rPr>
                <w:b/>
              </w:rPr>
              <w:t>Техника</w:t>
            </w:r>
          </w:p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</w:rPr>
            </w:pPr>
            <w:r w:rsidRPr="005F11D4">
              <w:rPr>
                <w:b/>
              </w:rPr>
              <w:t>выполнения</w:t>
            </w:r>
          </w:p>
        </w:tc>
      </w:tr>
      <w:tr w:rsidR="00023FB5" w:rsidRPr="00430BAA" w:rsidTr="00F2311E">
        <w:trPr>
          <w:trHeight w:val="210"/>
        </w:trPr>
        <w:tc>
          <w:tcPr>
            <w:tcW w:w="534" w:type="dxa"/>
            <w:hideMark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1.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731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316"/>
        </w:trPr>
        <w:tc>
          <w:tcPr>
            <w:tcW w:w="534" w:type="dxa"/>
            <w:hideMark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2.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731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271"/>
        </w:trPr>
        <w:tc>
          <w:tcPr>
            <w:tcW w:w="534" w:type="dxa"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3.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731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277"/>
        </w:trPr>
        <w:tc>
          <w:tcPr>
            <w:tcW w:w="534" w:type="dxa"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4.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731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171"/>
        </w:trPr>
        <w:tc>
          <w:tcPr>
            <w:tcW w:w="534" w:type="dxa"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  <w:tc>
          <w:tcPr>
            <w:tcW w:w="1731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</w:tbl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Подпись руководителя_______________________________________________</w:t>
      </w:r>
    </w:p>
    <w:p w:rsidR="00023FB5" w:rsidRPr="00430BAA" w:rsidRDefault="00023FB5" w:rsidP="00023FB5">
      <w:pPr>
        <w:pStyle w:val="a5"/>
        <w:spacing w:line="276" w:lineRule="auto"/>
        <w:jc w:val="center"/>
        <w:rPr>
          <w:b/>
          <w:i/>
          <w:sz w:val="32"/>
          <w:szCs w:val="28"/>
          <w:u w:val="single"/>
        </w:rPr>
      </w:pPr>
    </w:p>
    <w:p w:rsidR="00023FB5" w:rsidRPr="009D6EE4" w:rsidRDefault="00023FB5" w:rsidP="00023FB5">
      <w:pPr>
        <w:pStyle w:val="a5"/>
        <w:spacing w:line="276" w:lineRule="auto"/>
        <w:jc w:val="center"/>
        <w:rPr>
          <w:b/>
          <w:i/>
          <w:sz w:val="44"/>
          <w:szCs w:val="28"/>
          <w:u w:val="single"/>
        </w:rPr>
      </w:pPr>
      <w:r w:rsidRPr="009D6EE4">
        <w:rPr>
          <w:b/>
          <w:i/>
          <w:sz w:val="44"/>
          <w:szCs w:val="28"/>
          <w:u w:val="single"/>
        </w:rPr>
        <w:t>Заявки принимаются в печатном варианте.</w:t>
      </w:r>
    </w:p>
    <w:p w:rsidR="00023FB5" w:rsidRPr="009D6EE4" w:rsidRDefault="00023FB5" w:rsidP="00023FB5">
      <w:pPr>
        <w:pStyle w:val="a5"/>
        <w:spacing w:line="276" w:lineRule="auto"/>
        <w:jc w:val="center"/>
        <w:rPr>
          <w:b/>
          <w:i/>
          <w:sz w:val="44"/>
          <w:szCs w:val="28"/>
          <w:u w:val="single"/>
        </w:rPr>
      </w:pPr>
      <w:r w:rsidRPr="009D6EE4">
        <w:rPr>
          <w:b/>
          <w:i/>
          <w:sz w:val="44"/>
          <w:szCs w:val="28"/>
          <w:u w:val="single"/>
        </w:rPr>
        <w:t>Форму заявки не менять!</w:t>
      </w:r>
    </w:p>
    <w:p w:rsidR="00023FB5" w:rsidRDefault="00023FB5" w:rsidP="00023FB5">
      <w:pPr>
        <w:pStyle w:val="Style5"/>
        <w:widowControl/>
        <w:spacing w:line="276" w:lineRule="auto"/>
        <w:jc w:val="both"/>
        <w:rPr>
          <w:color w:val="FF0000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color w:val="FF0000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color w:val="FF0000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color w:val="FF0000"/>
        </w:rPr>
      </w:pPr>
    </w:p>
    <w:p w:rsidR="00023FB5" w:rsidRPr="00532DA1" w:rsidRDefault="00023FB5" w:rsidP="00023FB5">
      <w:pPr>
        <w:pStyle w:val="Style5"/>
        <w:widowControl/>
        <w:spacing w:line="276" w:lineRule="auto"/>
        <w:jc w:val="both"/>
        <w:rPr>
          <w:color w:val="00B050"/>
        </w:rPr>
      </w:pPr>
    </w:p>
    <w:p w:rsidR="00023FB5" w:rsidRDefault="00023FB5" w:rsidP="00023FB5">
      <w:pPr>
        <w:pStyle w:val="a5"/>
        <w:spacing w:line="276" w:lineRule="auto"/>
        <w:jc w:val="right"/>
      </w:pPr>
      <w:r>
        <w:lastRenderedPageBreak/>
        <w:t>Приложение 4</w:t>
      </w:r>
    </w:p>
    <w:p w:rsidR="00023FB5" w:rsidRPr="009D6EE4" w:rsidRDefault="00023FB5" w:rsidP="00023FB5">
      <w:pPr>
        <w:pStyle w:val="a5"/>
        <w:spacing w:line="276" w:lineRule="auto"/>
        <w:jc w:val="right"/>
      </w:pPr>
    </w:p>
    <w:p w:rsidR="00023FB5" w:rsidRPr="009D6EE4" w:rsidRDefault="00023FB5" w:rsidP="00023FB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D6EE4">
        <w:rPr>
          <w:b/>
          <w:sz w:val="28"/>
          <w:szCs w:val="28"/>
        </w:rPr>
        <w:t>АНКЕТА – ЗАЯВКА</w:t>
      </w:r>
    </w:p>
    <w:p w:rsidR="00023FB5" w:rsidRPr="002F099A" w:rsidRDefault="00023FB5" w:rsidP="00023FB5">
      <w:pPr>
        <w:spacing w:line="276" w:lineRule="auto"/>
        <w:jc w:val="center"/>
        <w:rPr>
          <w:b/>
        </w:rPr>
      </w:pPr>
      <w:r>
        <w:rPr>
          <w:b/>
        </w:rPr>
        <w:t xml:space="preserve">для участия в </w:t>
      </w:r>
      <w:r w:rsidRPr="002F099A">
        <w:rPr>
          <w:b/>
        </w:rPr>
        <w:t>выставке</w:t>
      </w:r>
      <w:r>
        <w:rPr>
          <w:b/>
        </w:rPr>
        <w:t>-конкурсе</w:t>
      </w:r>
      <w:r w:rsidRPr="002F099A">
        <w:rPr>
          <w:b/>
        </w:rPr>
        <w:t xml:space="preserve"> фотографий «</w:t>
      </w:r>
      <w:r>
        <w:rPr>
          <w:b/>
        </w:rPr>
        <w:t>Народная память</w:t>
      </w:r>
      <w:r w:rsidRPr="002F099A">
        <w:rPr>
          <w:b/>
        </w:rPr>
        <w:t xml:space="preserve">» </w:t>
      </w:r>
    </w:p>
    <w:p w:rsidR="00023FB5" w:rsidRPr="002F099A" w:rsidRDefault="00023FB5" w:rsidP="00023FB5">
      <w:pPr>
        <w:spacing w:line="276" w:lineRule="auto"/>
        <w:ind w:left="-540"/>
        <w:jc w:val="center"/>
        <w:rPr>
          <w:b/>
          <w:bCs/>
        </w:rPr>
      </w:pPr>
      <w:r w:rsidRPr="002F099A">
        <w:rPr>
          <w:b/>
        </w:rPr>
        <w:t xml:space="preserve">в рамках </w:t>
      </w:r>
      <w:r>
        <w:rPr>
          <w:b/>
        </w:rPr>
        <w:t>к</w:t>
      </w:r>
      <w:r w:rsidRPr="002F099A">
        <w:rPr>
          <w:b/>
        </w:rPr>
        <w:t>раевого фестиваля духовного творчества «Пасхальная радость»</w:t>
      </w:r>
    </w:p>
    <w:p w:rsidR="00023FB5" w:rsidRPr="002F099A" w:rsidRDefault="00023FB5" w:rsidP="00023FB5">
      <w:pPr>
        <w:pStyle w:val="a5"/>
        <w:spacing w:line="276" w:lineRule="auto"/>
        <w:jc w:val="center"/>
        <w:rPr>
          <w:sz w:val="28"/>
          <w:szCs w:val="28"/>
        </w:rPr>
      </w:pPr>
      <w:r w:rsidRPr="002F099A">
        <w:rPr>
          <w:b/>
          <w:sz w:val="28"/>
          <w:szCs w:val="28"/>
        </w:rPr>
        <w:t>1-19 апреля 2015 года</w:t>
      </w: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430BAA" w:rsidRDefault="00023FB5" w:rsidP="00023FB5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Город, район__________________________________________________</w:t>
      </w:r>
    </w:p>
    <w:p w:rsidR="00023FB5" w:rsidRDefault="00023FB5" w:rsidP="00023FB5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Автор работ, возраст___________________________________________</w:t>
      </w:r>
    </w:p>
    <w:p w:rsidR="00023FB5" w:rsidRDefault="00023FB5" w:rsidP="00023FB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3FB5" w:rsidRDefault="00023FB5" w:rsidP="00023FB5">
      <w:pPr>
        <w:pStyle w:val="a5"/>
        <w:numPr>
          <w:ilvl w:val="0"/>
          <w:numId w:val="3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</w:t>
      </w:r>
    </w:p>
    <w:p w:rsidR="00023FB5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tbl>
      <w:tblPr>
        <w:tblStyle w:val="af3"/>
        <w:tblW w:w="9352" w:type="dxa"/>
        <w:tblLook w:val="04A0" w:firstRow="1" w:lastRow="0" w:firstColumn="1" w:lastColumn="0" w:noHBand="0" w:noVBand="1"/>
      </w:tblPr>
      <w:tblGrid>
        <w:gridCol w:w="1696"/>
        <w:gridCol w:w="7656"/>
      </w:tblGrid>
      <w:tr w:rsidR="00023FB5" w:rsidRPr="00430BAA" w:rsidTr="00F2311E">
        <w:trPr>
          <w:trHeight w:val="560"/>
        </w:trPr>
        <w:tc>
          <w:tcPr>
            <w:tcW w:w="1696" w:type="dxa"/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  <w:szCs w:val="28"/>
              </w:rPr>
            </w:pPr>
            <w:r w:rsidRPr="005F11D4">
              <w:rPr>
                <w:b/>
                <w:szCs w:val="28"/>
              </w:rPr>
              <w:t>№</w:t>
            </w:r>
          </w:p>
        </w:tc>
        <w:tc>
          <w:tcPr>
            <w:tcW w:w="7656" w:type="dxa"/>
            <w:hideMark/>
          </w:tcPr>
          <w:p w:rsidR="00023FB5" w:rsidRPr="005F11D4" w:rsidRDefault="00023FB5" w:rsidP="00F2311E">
            <w:pPr>
              <w:pStyle w:val="a5"/>
              <w:spacing w:line="276" w:lineRule="auto"/>
              <w:jc w:val="center"/>
              <w:rPr>
                <w:b/>
              </w:rPr>
            </w:pPr>
            <w:r w:rsidRPr="005F11D4">
              <w:rPr>
                <w:b/>
              </w:rPr>
              <w:t>Название работы</w:t>
            </w:r>
          </w:p>
        </w:tc>
      </w:tr>
      <w:tr w:rsidR="00023FB5" w:rsidRPr="00430BAA" w:rsidTr="00F2311E">
        <w:trPr>
          <w:trHeight w:val="206"/>
        </w:trPr>
        <w:tc>
          <w:tcPr>
            <w:tcW w:w="1696" w:type="dxa"/>
            <w:hideMark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1.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656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311"/>
        </w:trPr>
        <w:tc>
          <w:tcPr>
            <w:tcW w:w="1696" w:type="dxa"/>
            <w:hideMark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2.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656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  <w:tr w:rsidR="00023FB5" w:rsidRPr="00430BAA" w:rsidTr="00F2311E">
        <w:trPr>
          <w:trHeight w:val="267"/>
        </w:trPr>
        <w:tc>
          <w:tcPr>
            <w:tcW w:w="1696" w:type="dxa"/>
          </w:tcPr>
          <w:p w:rsidR="00023FB5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  <w:r w:rsidRPr="00430BAA">
              <w:rPr>
                <w:szCs w:val="28"/>
              </w:rPr>
              <w:t>3.</w:t>
            </w:r>
          </w:p>
          <w:p w:rsidR="00023FB5" w:rsidRPr="00430BAA" w:rsidRDefault="00023FB5" w:rsidP="00F2311E">
            <w:pPr>
              <w:pStyle w:val="a5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7656" w:type="dxa"/>
          </w:tcPr>
          <w:p w:rsidR="00023FB5" w:rsidRPr="00430BAA" w:rsidRDefault="00023FB5" w:rsidP="00F2311E">
            <w:pPr>
              <w:pStyle w:val="a5"/>
              <w:spacing w:line="276" w:lineRule="auto"/>
              <w:rPr>
                <w:szCs w:val="28"/>
              </w:rPr>
            </w:pPr>
          </w:p>
        </w:tc>
      </w:tr>
    </w:tbl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</w:p>
    <w:p w:rsidR="00023FB5" w:rsidRPr="00430BAA" w:rsidRDefault="00023FB5" w:rsidP="00023FB5">
      <w:pPr>
        <w:pStyle w:val="a5"/>
        <w:spacing w:line="276" w:lineRule="auto"/>
        <w:rPr>
          <w:sz w:val="28"/>
          <w:szCs w:val="28"/>
        </w:rPr>
      </w:pPr>
      <w:r w:rsidRPr="00430BAA">
        <w:rPr>
          <w:sz w:val="28"/>
          <w:szCs w:val="28"/>
        </w:rPr>
        <w:t>Подпись руководителя_______________________________________________</w:t>
      </w:r>
    </w:p>
    <w:p w:rsidR="00023FB5" w:rsidRPr="00430BAA" w:rsidRDefault="00023FB5" w:rsidP="00023FB5">
      <w:pPr>
        <w:pStyle w:val="a5"/>
        <w:spacing w:line="276" w:lineRule="auto"/>
        <w:jc w:val="center"/>
        <w:rPr>
          <w:b/>
          <w:i/>
          <w:sz w:val="32"/>
          <w:szCs w:val="28"/>
          <w:u w:val="single"/>
        </w:rPr>
      </w:pPr>
    </w:p>
    <w:p w:rsidR="00023FB5" w:rsidRPr="009D6EE4" w:rsidRDefault="00023FB5" w:rsidP="00023FB5">
      <w:pPr>
        <w:pStyle w:val="a5"/>
        <w:spacing w:line="276" w:lineRule="auto"/>
        <w:jc w:val="center"/>
        <w:rPr>
          <w:b/>
          <w:i/>
          <w:sz w:val="44"/>
          <w:szCs w:val="28"/>
          <w:u w:val="single"/>
        </w:rPr>
      </w:pPr>
      <w:r w:rsidRPr="009D6EE4">
        <w:rPr>
          <w:b/>
          <w:i/>
          <w:sz w:val="44"/>
          <w:szCs w:val="28"/>
          <w:u w:val="single"/>
        </w:rPr>
        <w:t>Заявки принимаются в печатном варианте.</w:t>
      </w:r>
    </w:p>
    <w:p w:rsidR="00023FB5" w:rsidRDefault="00023FB5" w:rsidP="00023FB5">
      <w:pPr>
        <w:pStyle w:val="Style5"/>
        <w:widowControl/>
        <w:spacing w:line="276" w:lineRule="auto"/>
        <w:jc w:val="center"/>
        <w:rPr>
          <w:b/>
          <w:i/>
          <w:sz w:val="44"/>
          <w:u w:val="single"/>
        </w:rPr>
      </w:pPr>
      <w:r w:rsidRPr="009D6EE4">
        <w:rPr>
          <w:b/>
          <w:i/>
          <w:sz w:val="44"/>
          <w:u w:val="single"/>
        </w:rPr>
        <w:t>Форму заявки не менять!</w:t>
      </w:r>
    </w:p>
    <w:p w:rsidR="00023FB5" w:rsidRDefault="00023FB5" w:rsidP="00023FB5">
      <w:pPr>
        <w:pStyle w:val="Style5"/>
        <w:widowControl/>
        <w:spacing w:line="276" w:lineRule="auto"/>
        <w:jc w:val="both"/>
        <w:rPr>
          <w:b/>
          <w:i/>
          <w:sz w:val="44"/>
          <w:u w:val="single"/>
        </w:rPr>
      </w:pPr>
    </w:p>
    <w:p w:rsidR="00023FB5" w:rsidRPr="003D7EB7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Pr="003D7EB7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Pr="003D7EB7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Pr="003D7EB7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Pr="003D7EB7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Pr="003D7EB7" w:rsidRDefault="00023FB5" w:rsidP="00023FB5">
      <w:pPr>
        <w:pStyle w:val="Style5"/>
        <w:widowControl/>
        <w:spacing w:line="276" w:lineRule="auto"/>
        <w:jc w:val="both"/>
        <w:rPr>
          <w:b/>
          <w:i/>
          <w:u w:val="single"/>
        </w:rPr>
      </w:pPr>
    </w:p>
    <w:p w:rsidR="00023FB5" w:rsidRDefault="00023FB5" w:rsidP="00023FB5">
      <w:pPr>
        <w:pStyle w:val="Style5"/>
        <w:widowControl/>
        <w:spacing w:line="276" w:lineRule="auto"/>
        <w:jc w:val="both"/>
        <w:rPr>
          <w:b/>
          <w:i/>
          <w:sz w:val="44"/>
          <w:u w:val="single"/>
        </w:rPr>
      </w:pPr>
    </w:p>
    <w:p w:rsidR="00023FB5" w:rsidRPr="00430BAA" w:rsidRDefault="00023FB5" w:rsidP="00023FB5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430BAA">
        <w:rPr>
          <w:b/>
          <w:sz w:val="28"/>
          <w:szCs w:val="28"/>
        </w:rPr>
        <w:lastRenderedPageBreak/>
        <w:t>ИНФОРМАЦИОННОЕ ПИСЬМО</w:t>
      </w:r>
    </w:p>
    <w:p w:rsidR="00023FB5" w:rsidRPr="00430BAA" w:rsidRDefault="00023FB5" w:rsidP="00023FB5">
      <w:pPr>
        <w:pStyle w:val="a5"/>
        <w:spacing w:line="276" w:lineRule="auto"/>
        <w:ind w:firstLine="709"/>
        <w:jc w:val="center"/>
        <w:rPr>
          <w:b/>
          <w:sz w:val="28"/>
          <w:szCs w:val="28"/>
        </w:rPr>
      </w:pPr>
    </w:p>
    <w:p w:rsidR="00023FB5" w:rsidRPr="00297D68" w:rsidRDefault="00023FB5" w:rsidP="00023FB5">
      <w:pPr>
        <w:pStyle w:val="a5"/>
        <w:spacing w:line="276" w:lineRule="auto"/>
        <w:jc w:val="center"/>
        <w:rPr>
          <w:rStyle w:val="FontStyle12"/>
          <w:rFonts w:eastAsia="Times New Roman"/>
          <w:b/>
          <w:sz w:val="28"/>
          <w:szCs w:val="28"/>
        </w:rPr>
      </w:pPr>
      <w:r w:rsidRPr="00297D68">
        <w:rPr>
          <w:b/>
          <w:sz w:val="28"/>
          <w:szCs w:val="28"/>
        </w:rPr>
        <w:t xml:space="preserve">участникам </w:t>
      </w:r>
      <w:r>
        <w:rPr>
          <w:rStyle w:val="FontStyle12"/>
          <w:rFonts w:eastAsia="Times New Roman"/>
          <w:b/>
          <w:sz w:val="28"/>
          <w:szCs w:val="28"/>
        </w:rPr>
        <w:t>к</w:t>
      </w:r>
      <w:r w:rsidRPr="00297D68">
        <w:rPr>
          <w:rStyle w:val="FontStyle12"/>
          <w:rFonts w:eastAsia="Times New Roman"/>
          <w:b/>
          <w:sz w:val="28"/>
          <w:szCs w:val="28"/>
        </w:rPr>
        <w:t>раевого фестиваля</w:t>
      </w:r>
    </w:p>
    <w:p w:rsidR="00023FB5" w:rsidRPr="00297D68" w:rsidRDefault="00023FB5" w:rsidP="00023FB5">
      <w:pPr>
        <w:pStyle w:val="a5"/>
        <w:spacing w:line="276" w:lineRule="auto"/>
        <w:jc w:val="center"/>
        <w:rPr>
          <w:rStyle w:val="FontStyle12"/>
          <w:rFonts w:eastAsia="Times New Roman"/>
          <w:b/>
          <w:sz w:val="28"/>
          <w:szCs w:val="28"/>
        </w:rPr>
      </w:pPr>
      <w:r w:rsidRPr="00297D68">
        <w:rPr>
          <w:rStyle w:val="FontStyle12"/>
          <w:rFonts w:eastAsia="Times New Roman"/>
          <w:b/>
          <w:sz w:val="28"/>
          <w:szCs w:val="28"/>
        </w:rPr>
        <w:t>духовного творчества</w:t>
      </w:r>
    </w:p>
    <w:p w:rsidR="00023FB5" w:rsidRPr="00297D68" w:rsidRDefault="00023FB5" w:rsidP="00023FB5">
      <w:pPr>
        <w:pStyle w:val="a5"/>
        <w:spacing w:line="276" w:lineRule="auto"/>
        <w:jc w:val="center"/>
        <w:rPr>
          <w:rStyle w:val="FontStyle12"/>
          <w:rFonts w:eastAsia="Times New Roman"/>
          <w:b/>
          <w:sz w:val="28"/>
          <w:szCs w:val="28"/>
        </w:rPr>
      </w:pPr>
      <w:r w:rsidRPr="00297D68">
        <w:rPr>
          <w:rStyle w:val="FontStyle12"/>
          <w:rFonts w:eastAsia="Times New Roman"/>
          <w:b/>
          <w:sz w:val="28"/>
          <w:szCs w:val="28"/>
        </w:rPr>
        <w:t>«ПАСХАЛЬНАЯ  РАДОСТЬ»</w:t>
      </w:r>
    </w:p>
    <w:p w:rsidR="00023FB5" w:rsidRPr="00430BAA" w:rsidRDefault="00023FB5" w:rsidP="00023FB5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13 </w:t>
      </w:r>
      <w:r w:rsidRPr="00430BAA">
        <w:rPr>
          <w:b/>
        </w:rPr>
        <w:t>-</w:t>
      </w:r>
      <w:r>
        <w:rPr>
          <w:b/>
        </w:rPr>
        <w:t xml:space="preserve"> </w:t>
      </w:r>
      <w:r w:rsidRPr="00430BAA">
        <w:rPr>
          <w:b/>
        </w:rPr>
        <w:t>19 апреля 2015г.</w:t>
      </w:r>
    </w:p>
    <w:p w:rsidR="00023FB5" w:rsidRPr="00430BAA" w:rsidRDefault="00023FB5" w:rsidP="00023FB5">
      <w:pPr>
        <w:spacing w:line="276" w:lineRule="auto"/>
        <w:ind w:firstLine="709"/>
        <w:jc w:val="center"/>
      </w:pPr>
    </w:p>
    <w:p w:rsidR="00023FB5" w:rsidRPr="00430BAA" w:rsidRDefault="00023FB5" w:rsidP="00023FB5">
      <w:pPr>
        <w:spacing w:line="276" w:lineRule="auto"/>
        <w:ind w:firstLine="709"/>
        <w:jc w:val="center"/>
      </w:pPr>
      <w:r w:rsidRPr="00430BAA">
        <w:t>Уважаемые коллеги!</w:t>
      </w:r>
    </w:p>
    <w:p w:rsidR="00023FB5" w:rsidRPr="00430BAA" w:rsidRDefault="00023FB5" w:rsidP="00023FB5">
      <w:pPr>
        <w:spacing w:line="276" w:lineRule="auto"/>
        <w:ind w:firstLine="709"/>
        <w:jc w:val="both"/>
        <w:outlineLvl w:val="0"/>
      </w:pPr>
      <w:r w:rsidRPr="00430BAA">
        <w:rPr>
          <w:lang w:bidi="en-US"/>
        </w:rPr>
        <w:t xml:space="preserve">Направляем вам Положение о проведении </w:t>
      </w:r>
      <w:proofErr w:type="gramStart"/>
      <w:r>
        <w:t>Краевого</w:t>
      </w:r>
      <w:proofErr w:type="gramEnd"/>
      <w:r w:rsidRPr="00430BAA">
        <w:t xml:space="preserve"> фестиваля духовного творчества «Пасхальная радость»</w:t>
      </w:r>
      <w:r w:rsidRPr="00430BAA">
        <w:rPr>
          <w:lang w:bidi="en-US"/>
        </w:rPr>
        <w:t>.</w:t>
      </w:r>
    </w:p>
    <w:p w:rsidR="00023FB5" w:rsidRDefault="00023FB5" w:rsidP="00023FB5">
      <w:pPr>
        <w:spacing w:line="276" w:lineRule="auto"/>
        <w:ind w:firstLine="708"/>
        <w:jc w:val="both"/>
      </w:pPr>
      <w:r w:rsidRPr="002F099A">
        <w:rPr>
          <w:lang w:bidi="en-US"/>
        </w:rPr>
        <w:t xml:space="preserve">Для участия в фестивале-конкурсе </w:t>
      </w:r>
      <w:r w:rsidRPr="002F099A">
        <w:t>самодеятельного народного духовного творчества «Всех радостей радость»</w:t>
      </w:r>
      <w:r w:rsidRPr="002F099A">
        <w:rPr>
          <w:bCs/>
        </w:rPr>
        <w:t xml:space="preserve"> </w:t>
      </w:r>
      <w:r w:rsidRPr="002F099A">
        <w:t>необходимо внести организационный взнос</w:t>
      </w:r>
      <w:r>
        <w:t xml:space="preserve"> в размере:</w:t>
      </w:r>
    </w:p>
    <w:p w:rsidR="00023FB5" w:rsidRDefault="00023FB5" w:rsidP="00023FB5">
      <w:pPr>
        <w:pStyle w:val="a5"/>
        <w:spacing w:line="276" w:lineRule="auto"/>
        <w:rPr>
          <w:sz w:val="28"/>
          <w:szCs w:val="28"/>
        </w:rPr>
      </w:pPr>
      <w:r w:rsidRPr="00B05F1D">
        <w:rPr>
          <w:sz w:val="28"/>
          <w:szCs w:val="28"/>
        </w:rPr>
        <w:t>- хоры –</w:t>
      </w:r>
      <w:r>
        <w:rPr>
          <w:sz w:val="28"/>
          <w:szCs w:val="28"/>
        </w:rPr>
        <w:t xml:space="preserve"> 600</w:t>
      </w:r>
      <w:r w:rsidRPr="00B05F1D">
        <w:rPr>
          <w:sz w:val="28"/>
          <w:szCs w:val="28"/>
        </w:rPr>
        <w:t xml:space="preserve"> рублей (с коллектива);</w:t>
      </w:r>
    </w:p>
    <w:p w:rsidR="00023FB5" w:rsidRPr="00B05F1D" w:rsidRDefault="00023FB5" w:rsidP="00023FB5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F1D">
        <w:rPr>
          <w:sz w:val="28"/>
          <w:szCs w:val="28"/>
        </w:rPr>
        <w:t xml:space="preserve">ансамбли – </w:t>
      </w:r>
      <w:r>
        <w:rPr>
          <w:sz w:val="28"/>
          <w:szCs w:val="28"/>
        </w:rPr>
        <w:t>500</w:t>
      </w:r>
      <w:r w:rsidRPr="00B05F1D">
        <w:rPr>
          <w:sz w:val="28"/>
          <w:szCs w:val="28"/>
        </w:rPr>
        <w:t xml:space="preserve"> рублей (с коллектива более  5  человек);</w:t>
      </w:r>
    </w:p>
    <w:p w:rsidR="00023FB5" w:rsidRPr="00B05F1D" w:rsidRDefault="00023FB5" w:rsidP="00023FB5">
      <w:pPr>
        <w:pStyle w:val="a5"/>
        <w:spacing w:line="276" w:lineRule="auto"/>
        <w:rPr>
          <w:sz w:val="28"/>
          <w:szCs w:val="28"/>
        </w:rPr>
      </w:pPr>
      <w:r w:rsidRPr="00B05F1D">
        <w:rPr>
          <w:sz w:val="28"/>
          <w:szCs w:val="28"/>
        </w:rPr>
        <w:t>- ансамбли, вокальные группы</w:t>
      </w:r>
      <w:r>
        <w:rPr>
          <w:sz w:val="28"/>
          <w:szCs w:val="28"/>
        </w:rPr>
        <w:t xml:space="preserve"> </w:t>
      </w:r>
      <w:r w:rsidRPr="00B05F1D">
        <w:rPr>
          <w:sz w:val="28"/>
          <w:szCs w:val="28"/>
        </w:rPr>
        <w:t xml:space="preserve">– </w:t>
      </w:r>
      <w:r>
        <w:rPr>
          <w:sz w:val="28"/>
          <w:szCs w:val="28"/>
        </w:rPr>
        <w:t>400</w:t>
      </w:r>
      <w:r w:rsidRPr="00B05F1D">
        <w:rPr>
          <w:sz w:val="28"/>
          <w:szCs w:val="28"/>
        </w:rPr>
        <w:t xml:space="preserve"> рублей (с коллектива до 5 человек);</w:t>
      </w:r>
    </w:p>
    <w:p w:rsidR="00023FB5" w:rsidRPr="00B05F1D" w:rsidRDefault="00023FB5" w:rsidP="00023FB5">
      <w:pPr>
        <w:pStyle w:val="a5"/>
        <w:spacing w:line="276" w:lineRule="auto"/>
        <w:rPr>
          <w:i/>
          <w:sz w:val="28"/>
          <w:szCs w:val="28"/>
        </w:rPr>
      </w:pPr>
      <w:r w:rsidRPr="00B05F1D">
        <w:rPr>
          <w:sz w:val="28"/>
          <w:szCs w:val="28"/>
        </w:rPr>
        <w:t xml:space="preserve">- солисты  - </w:t>
      </w:r>
      <w:r>
        <w:rPr>
          <w:sz w:val="28"/>
          <w:szCs w:val="28"/>
        </w:rPr>
        <w:t>300</w:t>
      </w:r>
      <w:r w:rsidRPr="00B05F1D">
        <w:rPr>
          <w:sz w:val="28"/>
          <w:szCs w:val="28"/>
        </w:rPr>
        <w:t xml:space="preserve"> рублей.</w:t>
      </w:r>
    </w:p>
    <w:p w:rsidR="00023FB5" w:rsidRPr="00524742" w:rsidRDefault="00023FB5" w:rsidP="00023FB5">
      <w:pPr>
        <w:pStyle w:val="a5"/>
        <w:spacing w:line="276" w:lineRule="auto"/>
        <w:rPr>
          <w:sz w:val="28"/>
          <w:szCs w:val="28"/>
        </w:rPr>
      </w:pPr>
      <w:r w:rsidRPr="00B05F1D">
        <w:rPr>
          <w:sz w:val="28"/>
          <w:szCs w:val="28"/>
        </w:rPr>
        <w:t xml:space="preserve">Взносы принимаются по безналичному расчету: </w:t>
      </w:r>
    </w:p>
    <w:p w:rsidR="00023FB5" w:rsidRPr="00BE25D6" w:rsidRDefault="00023FB5" w:rsidP="00023FB5">
      <w:pPr>
        <w:pStyle w:val="a5"/>
        <w:spacing w:line="276" w:lineRule="auto"/>
        <w:jc w:val="both"/>
        <w:rPr>
          <w:b/>
          <w:i/>
          <w:sz w:val="28"/>
          <w:szCs w:val="28"/>
        </w:rPr>
      </w:pPr>
      <w:r w:rsidRPr="00BE25D6">
        <w:rPr>
          <w:b/>
          <w:i/>
          <w:sz w:val="28"/>
          <w:szCs w:val="28"/>
        </w:rPr>
        <w:t xml:space="preserve">УФК по Приморскому краю (Муниципальное бюджетное учреждение ЦКИ «Спутник» городского округа ЗАТО город Фокино л/счет 20206Ч98540), </w:t>
      </w:r>
      <w:proofErr w:type="gramStart"/>
      <w:r w:rsidRPr="00BE25D6">
        <w:rPr>
          <w:b/>
          <w:i/>
          <w:sz w:val="28"/>
          <w:szCs w:val="28"/>
        </w:rPr>
        <w:t>р</w:t>
      </w:r>
      <w:proofErr w:type="gramEnd"/>
      <w:r w:rsidRPr="00BE25D6">
        <w:rPr>
          <w:b/>
          <w:i/>
          <w:sz w:val="28"/>
          <w:szCs w:val="28"/>
        </w:rPr>
        <w:t>/с 40701810005071000045 (безналичный) в ГРКЦ ГУ Банка России по Приморскому краю, г. Владивосток БИК 040507001</w:t>
      </w:r>
      <w:r>
        <w:rPr>
          <w:b/>
          <w:i/>
          <w:sz w:val="28"/>
          <w:szCs w:val="28"/>
        </w:rPr>
        <w:t>,</w:t>
      </w:r>
    </w:p>
    <w:p w:rsidR="00023FB5" w:rsidRPr="00BE25D6" w:rsidRDefault="00023FB5" w:rsidP="00023FB5">
      <w:pPr>
        <w:pStyle w:val="a5"/>
        <w:spacing w:line="276" w:lineRule="auto"/>
        <w:jc w:val="both"/>
        <w:rPr>
          <w:b/>
          <w:i/>
          <w:sz w:val="28"/>
          <w:szCs w:val="28"/>
        </w:rPr>
      </w:pPr>
      <w:r w:rsidRPr="00BE25D6">
        <w:rPr>
          <w:b/>
          <w:i/>
          <w:sz w:val="28"/>
          <w:szCs w:val="28"/>
        </w:rPr>
        <w:t xml:space="preserve">ИНН/КПП </w:t>
      </w:r>
      <w:r w:rsidR="00DB7A4E">
        <w:rPr>
          <w:b/>
          <w:i/>
          <w:sz w:val="28"/>
          <w:szCs w:val="28"/>
        </w:rPr>
        <w:t>2512001427</w:t>
      </w:r>
      <w:r w:rsidRPr="00BE25D6">
        <w:rPr>
          <w:b/>
          <w:i/>
          <w:sz w:val="28"/>
          <w:szCs w:val="28"/>
        </w:rPr>
        <w:t>/ 251201001</w:t>
      </w:r>
    </w:p>
    <w:p w:rsidR="00023FB5" w:rsidRPr="00BE25D6" w:rsidRDefault="00023FB5" w:rsidP="00023FB5">
      <w:pPr>
        <w:pStyle w:val="a5"/>
        <w:spacing w:line="276" w:lineRule="auto"/>
        <w:jc w:val="both"/>
        <w:rPr>
          <w:b/>
          <w:i/>
          <w:sz w:val="28"/>
          <w:szCs w:val="28"/>
        </w:rPr>
      </w:pPr>
      <w:r w:rsidRPr="00BE25D6">
        <w:rPr>
          <w:b/>
          <w:i/>
          <w:sz w:val="28"/>
          <w:szCs w:val="28"/>
        </w:rPr>
        <w:t>Назначение платежа:00000000000000000130</w:t>
      </w:r>
    </w:p>
    <w:p w:rsidR="00023FB5" w:rsidRPr="001771CC" w:rsidRDefault="00023FB5" w:rsidP="00023FB5">
      <w:pPr>
        <w:pStyle w:val="a5"/>
        <w:spacing w:line="276" w:lineRule="auto"/>
        <w:jc w:val="both"/>
        <w:rPr>
          <w:i/>
          <w:sz w:val="28"/>
          <w:szCs w:val="28"/>
        </w:rPr>
      </w:pPr>
      <w:r w:rsidRPr="00BE25D6">
        <w:rPr>
          <w:b/>
          <w:i/>
          <w:sz w:val="28"/>
          <w:szCs w:val="28"/>
        </w:rPr>
        <w:t>Наименование мероприятия</w:t>
      </w:r>
    </w:p>
    <w:p w:rsidR="00023FB5" w:rsidRPr="00B05F1D" w:rsidRDefault="00023FB5" w:rsidP="00023FB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B05F1D">
        <w:rPr>
          <w:sz w:val="28"/>
          <w:szCs w:val="28"/>
        </w:rPr>
        <w:t>Взносы по перечислению принимаются не позднее 1</w:t>
      </w:r>
      <w:r>
        <w:rPr>
          <w:sz w:val="28"/>
          <w:szCs w:val="28"/>
        </w:rPr>
        <w:t>0</w:t>
      </w:r>
      <w:r w:rsidRPr="00B05F1D">
        <w:rPr>
          <w:sz w:val="28"/>
          <w:szCs w:val="28"/>
        </w:rPr>
        <w:t xml:space="preserve"> апреля 2015 года или по приезду в кассе МБУ ЦКИ «Спутник». Взносы полностью используются на организацию и   проведение конкурса. </w:t>
      </w:r>
    </w:p>
    <w:p w:rsidR="00023FB5" w:rsidRDefault="00023FB5" w:rsidP="00023FB5">
      <w:pPr>
        <w:spacing w:line="276" w:lineRule="auto"/>
        <w:jc w:val="both"/>
        <w:rPr>
          <w:lang w:bidi="en-US"/>
        </w:rPr>
      </w:pPr>
      <w:r w:rsidRPr="002454E9">
        <w:t xml:space="preserve">            Командировочные расходы и проживание за счет направляющей</w:t>
      </w:r>
      <w:r>
        <w:t xml:space="preserve"> стороны</w:t>
      </w:r>
      <w:r w:rsidRPr="002454E9">
        <w:t xml:space="preserve">. </w:t>
      </w:r>
      <w:r>
        <w:t>Гостиница в г. Фокино: Гостиничный комплекс «Тихоокеанский» 8(42339)29249 (номерной фонд от 2000 рублей). Гостиницы г. Большой Камень</w:t>
      </w:r>
      <w:r w:rsidRPr="005D645C">
        <w:t>:</w:t>
      </w:r>
      <w:r>
        <w:t xml:space="preserve"> «Океан» 89510030033 (номерной фонд от 600 руб.), «</w:t>
      </w:r>
      <w:proofErr w:type="spellStart"/>
      <w:r>
        <w:t>Амгунь</w:t>
      </w:r>
      <w:proofErr w:type="spellEnd"/>
      <w:r>
        <w:t xml:space="preserve">» 8(42335)56673, «Волна» 8(42335)50764, 51212 (номерной фонд от 1800 руб.), «Восток» 8(42335)53956 (номерной фонд от 1400 руб.). </w:t>
      </w:r>
      <w:r>
        <w:rPr>
          <w:lang w:bidi="en-US"/>
        </w:rPr>
        <w:t>Номера в гостиницах бронируются заранее.</w:t>
      </w:r>
    </w:p>
    <w:p w:rsidR="00023FB5" w:rsidRDefault="00023FB5" w:rsidP="00023FB5">
      <w:pPr>
        <w:spacing w:line="276" w:lineRule="auto"/>
        <w:ind w:firstLine="708"/>
        <w:jc w:val="both"/>
      </w:pPr>
      <w:r>
        <w:rPr>
          <w:lang w:bidi="en-US"/>
        </w:rPr>
        <w:t xml:space="preserve">Для участников фестиваля конкурса самодеятельного народного духовного творчества «Всех радостей радость», заселившихся в гостиницы г. Большой Камень, будет организован автобус за счёт средств организаторов фестиваля для доставки участников на конкурсное прослушивание и обратно, </w:t>
      </w:r>
      <w:r>
        <w:rPr>
          <w:lang w:bidi="en-US"/>
        </w:rPr>
        <w:lastRenderedPageBreak/>
        <w:t>а так же для доставки победителей фестиваля для участия в Гала-концерте.</w:t>
      </w:r>
    </w:p>
    <w:p w:rsidR="00023FB5" w:rsidRDefault="00023FB5" w:rsidP="00023FB5">
      <w:pPr>
        <w:spacing w:line="276" w:lineRule="auto"/>
        <w:jc w:val="both"/>
      </w:pPr>
      <w:r>
        <w:tab/>
        <w:t xml:space="preserve">Для участия в выставке декоративно-прикладного творчества «Пасхальный сувенир» и в выставке фотографий «Русь православная» не предусмотрены организационные взносы. </w:t>
      </w:r>
      <w:r w:rsidRPr="00433913">
        <w:t xml:space="preserve">Расходы, связанные с отправкой экспонатов к месту проведения мероприятия и обратно, </w:t>
      </w:r>
      <w:r>
        <w:t xml:space="preserve">а также расходы по изготовлению и оформлению работ </w:t>
      </w:r>
      <w:r w:rsidRPr="00433913">
        <w:t>осуществляются за счет направляющей стороны.</w:t>
      </w:r>
    </w:p>
    <w:p w:rsidR="00023FB5" w:rsidRPr="002F099A" w:rsidRDefault="00023FB5" w:rsidP="00023FB5">
      <w:pPr>
        <w:spacing w:line="276" w:lineRule="auto"/>
        <w:jc w:val="both"/>
        <w:rPr>
          <w:bCs/>
        </w:rPr>
      </w:pPr>
      <w:r>
        <w:tab/>
        <w:t>18-19 апреля для участников возможна организация экскурсии в Храм Святого Великомученика Георгия Победоносца (пос. Дунай) и в Храм Святого апостола Андрея Первозванного (г. Фокино). Заявки на экскурсию принимаются заранее по телефонам: 8 (42339) 24-4-39, 27-2-07.</w:t>
      </w:r>
    </w:p>
    <w:p w:rsidR="00023FB5" w:rsidRDefault="00023FB5" w:rsidP="00023FB5">
      <w:pPr>
        <w:spacing w:line="276" w:lineRule="auto"/>
        <w:ind w:firstLine="709"/>
        <w:jc w:val="both"/>
        <w:rPr>
          <w:lang w:bidi="en-US"/>
        </w:rPr>
      </w:pPr>
      <w:r w:rsidRPr="00430BAA">
        <w:rPr>
          <w:lang w:bidi="en-US"/>
        </w:rPr>
        <w:t xml:space="preserve">Командировочные расходы, питание и проживание - за счет направляющей организации. </w:t>
      </w:r>
    </w:p>
    <w:p w:rsidR="00023FB5" w:rsidRPr="00DE2922" w:rsidRDefault="00023FB5" w:rsidP="00023FB5">
      <w:pPr>
        <w:spacing w:line="276" w:lineRule="auto"/>
        <w:ind w:firstLine="709"/>
        <w:jc w:val="both"/>
      </w:pPr>
      <w:r w:rsidRPr="003D7EB7">
        <w:rPr>
          <w:lang w:bidi="en-US"/>
        </w:rPr>
        <w:t xml:space="preserve">Для участия в </w:t>
      </w:r>
      <w:r w:rsidRPr="003D7EB7">
        <w:t>фестивале-конкурсе самодеятельного народного духовного творчества «Всех радостей радость»</w:t>
      </w:r>
      <w:r>
        <w:t xml:space="preserve"> необходимо заранее выслать фонограммы (музыкальное сопровождение) на электронную почту, во избежание в дальнейшем технических вопросов. Отдельно присланные </w:t>
      </w:r>
      <w:r w:rsidRPr="00DE2922">
        <w:t>фонограммы (музыкальное сопровождение) не считаются заявкой на участие.</w:t>
      </w:r>
    </w:p>
    <w:p w:rsidR="00023FB5" w:rsidRPr="00B6401B" w:rsidRDefault="00023FB5" w:rsidP="00023FB5">
      <w:pPr>
        <w:pStyle w:val="a5"/>
        <w:spacing w:line="276" w:lineRule="auto"/>
        <w:ind w:firstLine="708"/>
        <w:rPr>
          <w:rFonts w:eastAsia="Times New Roman"/>
          <w:sz w:val="28"/>
          <w:szCs w:val="28"/>
        </w:rPr>
      </w:pPr>
      <w:r w:rsidRPr="00DE2922">
        <w:rPr>
          <w:sz w:val="28"/>
          <w:szCs w:val="28"/>
        </w:rPr>
        <w:t xml:space="preserve">В состав жюри фестиваля входят представители </w:t>
      </w:r>
      <w:r w:rsidRPr="00DE2922">
        <w:rPr>
          <w:rStyle w:val="FontStyle12"/>
          <w:rFonts w:eastAsia="Times New Roman"/>
          <w:sz w:val="28"/>
          <w:szCs w:val="28"/>
        </w:rPr>
        <w:t>государственного автономного учреждения «Приморский краевой центр народной культуры</w:t>
      </w:r>
      <w:r>
        <w:rPr>
          <w:rStyle w:val="FontStyle12"/>
          <w:rFonts w:eastAsia="Times New Roman"/>
          <w:sz w:val="28"/>
          <w:szCs w:val="28"/>
        </w:rPr>
        <w:t>»</w:t>
      </w:r>
    </w:p>
    <w:p w:rsidR="00023FB5" w:rsidRPr="00430BAA" w:rsidRDefault="00023FB5" w:rsidP="00023FB5">
      <w:pPr>
        <w:spacing w:line="276" w:lineRule="auto"/>
        <w:ind w:firstLine="709"/>
        <w:jc w:val="both"/>
        <w:rPr>
          <w:lang w:bidi="en-US"/>
        </w:rPr>
      </w:pPr>
      <w:r w:rsidRPr="00430BAA">
        <w:rPr>
          <w:lang w:bidi="en-US"/>
        </w:rPr>
        <w:t>Телефон для справок: (42339) 27-2-07; факс (42339) 24-4-39;</w:t>
      </w: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  <w:proofErr w:type="gramStart"/>
      <w:r w:rsidRPr="00430BAA">
        <w:rPr>
          <w:lang w:val="en-US" w:bidi="en-US"/>
        </w:rPr>
        <w:t>e</w:t>
      </w:r>
      <w:r w:rsidRPr="00DB7A4E">
        <w:rPr>
          <w:lang w:val="en-US" w:bidi="en-US"/>
        </w:rPr>
        <w:t>-</w:t>
      </w:r>
      <w:r w:rsidRPr="00430BAA">
        <w:rPr>
          <w:lang w:val="en-US" w:bidi="en-US"/>
        </w:rPr>
        <w:t>mail</w:t>
      </w:r>
      <w:proofErr w:type="gramEnd"/>
      <w:r w:rsidRPr="00DB7A4E">
        <w:rPr>
          <w:lang w:val="en-US" w:bidi="en-US"/>
        </w:rPr>
        <w:t xml:space="preserve">: </w:t>
      </w:r>
      <w:hyperlink r:id="rId10" w:history="1">
        <w:r w:rsidRPr="00430BAA">
          <w:rPr>
            <w:color w:val="0070C0"/>
            <w:u w:val="single"/>
            <w:lang w:val="en-US" w:bidi="en-US"/>
          </w:rPr>
          <w:t>sputnik</w:t>
        </w:r>
        <w:r w:rsidRPr="00DB7A4E">
          <w:rPr>
            <w:color w:val="0070C0"/>
            <w:u w:val="single"/>
            <w:lang w:val="en-US" w:bidi="en-US"/>
          </w:rPr>
          <w:t>-</w:t>
        </w:r>
        <w:r w:rsidRPr="00430BAA">
          <w:rPr>
            <w:color w:val="0070C0"/>
            <w:u w:val="single"/>
            <w:lang w:val="en-US" w:bidi="en-US"/>
          </w:rPr>
          <w:t>fokino</w:t>
        </w:r>
        <w:r w:rsidRPr="00DB7A4E">
          <w:rPr>
            <w:color w:val="0070C0"/>
            <w:u w:val="single"/>
            <w:lang w:val="en-US" w:bidi="en-US"/>
          </w:rPr>
          <w:t>@</w:t>
        </w:r>
        <w:r w:rsidRPr="00430BAA">
          <w:rPr>
            <w:color w:val="0070C0"/>
            <w:u w:val="single"/>
            <w:lang w:val="en-US" w:bidi="en-US"/>
          </w:rPr>
          <w:t>rambler</w:t>
        </w:r>
        <w:r w:rsidRPr="00DB7A4E">
          <w:rPr>
            <w:color w:val="0070C0"/>
            <w:u w:val="single"/>
            <w:lang w:val="en-US" w:bidi="en-US"/>
          </w:rPr>
          <w:t>.</w:t>
        </w:r>
        <w:r w:rsidRPr="00430BAA">
          <w:rPr>
            <w:color w:val="0070C0"/>
            <w:u w:val="single"/>
            <w:lang w:val="en-US" w:bidi="en-US"/>
          </w:rPr>
          <w:t>ru</w:t>
        </w:r>
      </w:hyperlink>
      <w:r w:rsidRPr="00DB7A4E">
        <w:rPr>
          <w:rFonts w:eastAsia="Arial Unicode MS"/>
          <w:u w:val="single"/>
          <w:lang w:val="en-US" w:bidi="en-US"/>
        </w:rPr>
        <w:t xml:space="preserve"> </w:t>
      </w: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23FB5" w:rsidRPr="00DB7A4E" w:rsidRDefault="00023FB5" w:rsidP="00023FB5">
      <w:pPr>
        <w:spacing w:line="276" w:lineRule="auto"/>
        <w:ind w:firstLine="709"/>
        <w:jc w:val="both"/>
        <w:rPr>
          <w:rFonts w:eastAsia="Arial Unicode MS"/>
          <w:u w:val="single"/>
          <w:lang w:val="en-US" w:bidi="en-US"/>
        </w:rPr>
      </w:pPr>
    </w:p>
    <w:p w:rsidR="000335DF" w:rsidRPr="00DB7A4E" w:rsidRDefault="000335DF" w:rsidP="00023FB5">
      <w:pPr>
        <w:rPr>
          <w:lang w:val="en-US"/>
        </w:rPr>
      </w:pPr>
    </w:p>
    <w:sectPr w:rsidR="000335DF" w:rsidRPr="00DB7A4E" w:rsidSect="00FE3E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A6" w:rsidRDefault="00260FA6" w:rsidP="008D4769">
      <w:r>
        <w:separator/>
      </w:r>
    </w:p>
  </w:endnote>
  <w:endnote w:type="continuationSeparator" w:id="0">
    <w:p w:rsidR="00260FA6" w:rsidRDefault="00260FA6" w:rsidP="008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F" w:rsidRDefault="003B31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F" w:rsidRDefault="003B313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F" w:rsidRDefault="003B31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A6" w:rsidRDefault="00260FA6" w:rsidP="008D4769">
      <w:r>
        <w:separator/>
      </w:r>
    </w:p>
  </w:footnote>
  <w:footnote w:type="continuationSeparator" w:id="0">
    <w:p w:rsidR="00260FA6" w:rsidRDefault="00260FA6" w:rsidP="008D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F" w:rsidRDefault="003B313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F" w:rsidRDefault="003B313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3F" w:rsidRDefault="003B31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E26"/>
    <w:multiLevelType w:val="multilevel"/>
    <w:tmpl w:val="8D8A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E7948"/>
    <w:multiLevelType w:val="hybridMultilevel"/>
    <w:tmpl w:val="647C54E2"/>
    <w:lvl w:ilvl="0" w:tplc="2A4AAC2A">
      <w:start w:val="19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BC6D32"/>
    <w:multiLevelType w:val="hybridMultilevel"/>
    <w:tmpl w:val="FD9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E52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0A02"/>
    <w:multiLevelType w:val="hybridMultilevel"/>
    <w:tmpl w:val="B13A9E34"/>
    <w:lvl w:ilvl="0" w:tplc="124C5D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2D4E"/>
    <w:multiLevelType w:val="hybridMultilevel"/>
    <w:tmpl w:val="6602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217D"/>
    <w:multiLevelType w:val="hybridMultilevel"/>
    <w:tmpl w:val="E87C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74B2D"/>
    <w:multiLevelType w:val="hybridMultilevel"/>
    <w:tmpl w:val="59463FDC"/>
    <w:lvl w:ilvl="0" w:tplc="ADB6AC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FA94A06"/>
    <w:multiLevelType w:val="hybridMultilevel"/>
    <w:tmpl w:val="7F4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D599F"/>
    <w:multiLevelType w:val="hybridMultilevel"/>
    <w:tmpl w:val="6C8C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02F1D"/>
    <w:multiLevelType w:val="hybridMultilevel"/>
    <w:tmpl w:val="1C94C222"/>
    <w:lvl w:ilvl="0" w:tplc="2902C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1B0B21"/>
    <w:multiLevelType w:val="hybridMultilevel"/>
    <w:tmpl w:val="2FD2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B2926"/>
    <w:multiLevelType w:val="hybridMultilevel"/>
    <w:tmpl w:val="59463FDC"/>
    <w:lvl w:ilvl="0" w:tplc="ADB6AC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27C619DE"/>
    <w:multiLevelType w:val="hybridMultilevel"/>
    <w:tmpl w:val="59463FDC"/>
    <w:lvl w:ilvl="0" w:tplc="ADB6AC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9804596"/>
    <w:multiLevelType w:val="hybridMultilevel"/>
    <w:tmpl w:val="59463FDC"/>
    <w:lvl w:ilvl="0" w:tplc="ADB6AC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9D87219"/>
    <w:multiLevelType w:val="multilevel"/>
    <w:tmpl w:val="AAC4A5D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134F20"/>
    <w:multiLevelType w:val="hybridMultilevel"/>
    <w:tmpl w:val="0ACA607A"/>
    <w:lvl w:ilvl="0" w:tplc="C39E4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12D22"/>
    <w:multiLevelType w:val="multilevel"/>
    <w:tmpl w:val="40F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C7C76"/>
    <w:multiLevelType w:val="hybridMultilevel"/>
    <w:tmpl w:val="59463FDC"/>
    <w:lvl w:ilvl="0" w:tplc="ADB6AC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2F614FA4"/>
    <w:multiLevelType w:val="hybridMultilevel"/>
    <w:tmpl w:val="A990761E"/>
    <w:lvl w:ilvl="0" w:tplc="80D84F1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2FE75FCE"/>
    <w:multiLevelType w:val="hybridMultilevel"/>
    <w:tmpl w:val="5B462890"/>
    <w:lvl w:ilvl="0" w:tplc="66346B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F37AE"/>
    <w:multiLevelType w:val="hybridMultilevel"/>
    <w:tmpl w:val="8BD856D2"/>
    <w:lvl w:ilvl="0" w:tplc="2902C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34352B"/>
    <w:multiLevelType w:val="hybridMultilevel"/>
    <w:tmpl w:val="59463FDC"/>
    <w:lvl w:ilvl="0" w:tplc="ADB6AC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0F24944"/>
    <w:multiLevelType w:val="hybridMultilevel"/>
    <w:tmpl w:val="E2DCD42E"/>
    <w:lvl w:ilvl="0" w:tplc="2F0A17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5C0A6CD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5C56A94"/>
    <w:multiLevelType w:val="hybridMultilevel"/>
    <w:tmpl w:val="A38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286E"/>
    <w:multiLevelType w:val="hybridMultilevel"/>
    <w:tmpl w:val="4AAA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B46"/>
    <w:multiLevelType w:val="multilevel"/>
    <w:tmpl w:val="E79A8736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E664578"/>
    <w:multiLevelType w:val="hybridMultilevel"/>
    <w:tmpl w:val="59463FDC"/>
    <w:lvl w:ilvl="0" w:tplc="ADB6AC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60893873"/>
    <w:multiLevelType w:val="hybridMultilevel"/>
    <w:tmpl w:val="7F46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8498D"/>
    <w:multiLevelType w:val="multilevel"/>
    <w:tmpl w:val="C1AC76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655B2DE9"/>
    <w:multiLevelType w:val="hybridMultilevel"/>
    <w:tmpl w:val="C6DA4188"/>
    <w:lvl w:ilvl="0" w:tplc="9078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04E1A64">
      <w:numFmt w:val="none"/>
      <w:lvlText w:val=""/>
      <w:lvlJc w:val="left"/>
      <w:pPr>
        <w:tabs>
          <w:tab w:val="num" w:pos="360"/>
        </w:tabs>
      </w:pPr>
    </w:lvl>
    <w:lvl w:ilvl="2" w:tplc="C02CFDF4">
      <w:numFmt w:val="none"/>
      <w:lvlText w:val=""/>
      <w:lvlJc w:val="left"/>
      <w:pPr>
        <w:tabs>
          <w:tab w:val="num" w:pos="360"/>
        </w:tabs>
      </w:pPr>
    </w:lvl>
    <w:lvl w:ilvl="3" w:tplc="0CB837B0">
      <w:numFmt w:val="none"/>
      <w:lvlText w:val=""/>
      <w:lvlJc w:val="left"/>
      <w:pPr>
        <w:tabs>
          <w:tab w:val="num" w:pos="360"/>
        </w:tabs>
      </w:pPr>
    </w:lvl>
    <w:lvl w:ilvl="4" w:tplc="DD70A640">
      <w:numFmt w:val="none"/>
      <w:lvlText w:val=""/>
      <w:lvlJc w:val="left"/>
      <w:pPr>
        <w:tabs>
          <w:tab w:val="num" w:pos="360"/>
        </w:tabs>
      </w:pPr>
    </w:lvl>
    <w:lvl w:ilvl="5" w:tplc="96724316">
      <w:numFmt w:val="none"/>
      <w:lvlText w:val=""/>
      <w:lvlJc w:val="left"/>
      <w:pPr>
        <w:tabs>
          <w:tab w:val="num" w:pos="360"/>
        </w:tabs>
      </w:pPr>
    </w:lvl>
    <w:lvl w:ilvl="6" w:tplc="F39EAB3A">
      <w:numFmt w:val="none"/>
      <w:lvlText w:val=""/>
      <w:lvlJc w:val="left"/>
      <w:pPr>
        <w:tabs>
          <w:tab w:val="num" w:pos="360"/>
        </w:tabs>
      </w:pPr>
    </w:lvl>
    <w:lvl w:ilvl="7" w:tplc="500C2D72">
      <w:numFmt w:val="none"/>
      <w:lvlText w:val=""/>
      <w:lvlJc w:val="left"/>
      <w:pPr>
        <w:tabs>
          <w:tab w:val="num" w:pos="360"/>
        </w:tabs>
      </w:pPr>
    </w:lvl>
    <w:lvl w:ilvl="8" w:tplc="CA6ADE2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8D2172E"/>
    <w:multiLevelType w:val="hybridMultilevel"/>
    <w:tmpl w:val="67C8C184"/>
    <w:lvl w:ilvl="0" w:tplc="5532F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3241D"/>
    <w:multiLevelType w:val="hybridMultilevel"/>
    <w:tmpl w:val="173CA4E2"/>
    <w:lvl w:ilvl="0" w:tplc="CB529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0653C"/>
    <w:multiLevelType w:val="multilevel"/>
    <w:tmpl w:val="F92461E6"/>
    <w:lvl w:ilvl="0">
      <w:start w:val="1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160" w:hanging="2160"/>
      </w:pPr>
      <w:rPr>
        <w:rFonts w:hint="default"/>
      </w:rPr>
    </w:lvl>
  </w:abstractNum>
  <w:abstractNum w:abstractNumId="33">
    <w:nsid w:val="74C047BB"/>
    <w:multiLevelType w:val="multilevel"/>
    <w:tmpl w:val="22B6E7B4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76782EEB"/>
    <w:multiLevelType w:val="hybridMultilevel"/>
    <w:tmpl w:val="51E66112"/>
    <w:lvl w:ilvl="0" w:tplc="A7840A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902C00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7985BA8"/>
    <w:multiLevelType w:val="hybridMultilevel"/>
    <w:tmpl w:val="AA921F5A"/>
    <w:lvl w:ilvl="0" w:tplc="FBDCF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CA4168"/>
    <w:multiLevelType w:val="multilevel"/>
    <w:tmpl w:val="3F3AF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C976D74"/>
    <w:multiLevelType w:val="hybridMultilevel"/>
    <w:tmpl w:val="6F3E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29"/>
  </w:num>
  <w:num w:numId="7">
    <w:abstractNumId w:val="22"/>
  </w:num>
  <w:num w:numId="8">
    <w:abstractNumId w:val="31"/>
  </w:num>
  <w:num w:numId="9">
    <w:abstractNumId w:val="9"/>
  </w:num>
  <w:num w:numId="10">
    <w:abstractNumId w:val="35"/>
  </w:num>
  <w:num w:numId="11">
    <w:abstractNumId w:val="34"/>
  </w:num>
  <w:num w:numId="12">
    <w:abstractNumId w:val="20"/>
  </w:num>
  <w:num w:numId="13">
    <w:abstractNumId w:val="30"/>
  </w:num>
  <w:num w:numId="14">
    <w:abstractNumId w:val="23"/>
  </w:num>
  <w:num w:numId="15">
    <w:abstractNumId w:val="8"/>
  </w:num>
  <w:num w:numId="16">
    <w:abstractNumId w:val="28"/>
  </w:num>
  <w:num w:numId="17">
    <w:abstractNumId w:val="14"/>
  </w:num>
  <w:num w:numId="18">
    <w:abstractNumId w:val="19"/>
  </w:num>
  <w:num w:numId="19">
    <w:abstractNumId w:val="24"/>
  </w:num>
  <w:num w:numId="20">
    <w:abstractNumId w:val="5"/>
  </w:num>
  <w:num w:numId="21">
    <w:abstractNumId w:val="25"/>
  </w:num>
  <w:num w:numId="22">
    <w:abstractNumId w:val="17"/>
  </w:num>
  <w:num w:numId="23">
    <w:abstractNumId w:val="36"/>
  </w:num>
  <w:num w:numId="24">
    <w:abstractNumId w:val="15"/>
  </w:num>
  <w:num w:numId="25">
    <w:abstractNumId w:val="10"/>
  </w:num>
  <w:num w:numId="26">
    <w:abstractNumId w:val="32"/>
  </w:num>
  <w:num w:numId="27">
    <w:abstractNumId w:val="0"/>
  </w:num>
  <w:num w:numId="28">
    <w:abstractNumId w:val="16"/>
  </w:num>
  <w:num w:numId="29">
    <w:abstractNumId w:val="13"/>
  </w:num>
  <w:num w:numId="30">
    <w:abstractNumId w:val="11"/>
  </w:num>
  <w:num w:numId="31">
    <w:abstractNumId w:val="12"/>
  </w:num>
  <w:num w:numId="32">
    <w:abstractNumId w:val="21"/>
  </w:num>
  <w:num w:numId="33">
    <w:abstractNumId w:val="26"/>
  </w:num>
  <w:num w:numId="34">
    <w:abstractNumId w:val="6"/>
  </w:num>
  <w:num w:numId="35">
    <w:abstractNumId w:val="1"/>
  </w:num>
  <w:num w:numId="36">
    <w:abstractNumId w:val="27"/>
  </w:num>
  <w:num w:numId="37">
    <w:abstractNumId w:val="3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D30"/>
    <w:rsid w:val="00023FB5"/>
    <w:rsid w:val="00024A35"/>
    <w:rsid w:val="000335DF"/>
    <w:rsid w:val="000461C0"/>
    <w:rsid w:val="00056944"/>
    <w:rsid w:val="00073D01"/>
    <w:rsid w:val="000763B1"/>
    <w:rsid w:val="00076E74"/>
    <w:rsid w:val="0008292A"/>
    <w:rsid w:val="0008394F"/>
    <w:rsid w:val="000848B7"/>
    <w:rsid w:val="00094187"/>
    <w:rsid w:val="00095073"/>
    <w:rsid w:val="0009762A"/>
    <w:rsid w:val="00097E82"/>
    <w:rsid w:val="000A2784"/>
    <w:rsid w:val="000A3A9D"/>
    <w:rsid w:val="000A4332"/>
    <w:rsid w:val="000B0312"/>
    <w:rsid w:val="000C2934"/>
    <w:rsid w:val="000C3ADF"/>
    <w:rsid w:val="000C7C36"/>
    <w:rsid w:val="000D133A"/>
    <w:rsid w:val="000D5FE8"/>
    <w:rsid w:val="000F6C3C"/>
    <w:rsid w:val="00101A23"/>
    <w:rsid w:val="00104AC7"/>
    <w:rsid w:val="0010639D"/>
    <w:rsid w:val="0011119F"/>
    <w:rsid w:val="00114D35"/>
    <w:rsid w:val="00120DFE"/>
    <w:rsid w:val="00123DEC"/>
    <w:rsid w:val="0012455C"/>
    <w:rsid w:val="001256F2"/>
    <w:rsid w:val="0014112A"/>
    <w:rsid w:val="00142565"/>
    <w:rsid w:val="00144B51"/>
    <w:rsid w:val="001513B6"/>
    <w:rsid w:val="00152471"/>
    <w:rsid w:val="00154C99"/>
    <w:rsid w:val="00156664"/>
    <w:rsid w:val="00161086"/>
    <w:rsid w:val="00165F7D"/>
    <w:rsid w:val="00187D5A"/>
    <w:rsid w:val="00191A49"/>
    <w:rsid w:val="001A04A5"/>
    <w:rsid w:val="001A6645"/>
    <w:rsid w:val="001B31B3"/>
    <w:rsid w:val="001B6171"/>
    <w:rsid w:val="001C5BA5"/>
    <w:rsid w:val="001E0E5E"/>
    <w:rsid w:val="001E2B4A"/>
    <w:rsid w:val="001E581E"/>
    <w:rsid w:val="001E79FA"/>
    <w:rsid w:val="001F0487"/>
    <w:rsid w:val="00203D22"/>
    <w:rsid w:val="00203D99"/>
    <w:rsid w:val="002065F8"/>
    <w:rsid w:val="00213F67"/>
    <w:rsid w:val="00224126"/>
    <w:rsid w:val="002316E0"/>
    <w:rsid w:val="00232E04"/>
    <w:rsid w:val="002360AA"/>
    <w:rsid w:val="00236F8D"/>
    <w:rsid w:val="00241BC3"/>
    <w:rsid w:val="00241C8D"/>
    <w:rsid w:val="0024460C"/>
    <w:rsid w:val="00251D3B"/>
    <w:rsid w:val="00251E63"/>
    <w:rsid w:val="00260FA6"/>
    <w:rsid w:val="00263B5E"/>
    <w:rsid w:val="00265DA1"/>
    <w:rsid w:val="002670EA"/>
    <w:rsid w:val="00271CEC"/>
    <w:rsid w:val="00272D98"/>
    <w:rsid w:val="00273A78"/>
    <w:rsid w:val="00282045"/>
    <w:rsid w:val="00285B02"/>
    <w:rsid w:val="00290D93"/>
    <w:rsid w:val="00297D68"/>
    <w:rsid w:val="002B7BE3"/>
    <w:rsid w:val="002C4FE6"/>
    <w:rsid w:val="002C6A3B"/>
    <w:rsid w:val="002C75EF"/>
    <w:rsid w:val="002D0FDE"/>
    <w:rsid w:val="002F099A"/>
    <w:rsid w:val="002F0E7D"/>
    <w:rsid w:val="002F5689"/>
    <w:rsid w:val="002F6078"/>
    <w:rsid w:val="002F69B6"/>
    <w:rsid w:val="00303771"/>
    <w:rsid w:val="00311943"/>
    <w:rsid w:val="00313B02"/>
    <w:rsid w:val="003203A4"/>
    <w:rsid w:val="003365C3"/>
    <w:rsid w:val="00344B7D"/>
    <w:rsid w:val="00345A97"/>
    <w:rsid w:val="00347126"/>
    <w:rsid w:val="00355BBD"/>
    <w:rsid w:val="00361B7E"/>
    <w:rsid w:val="00370C28"/>
    <w:rsid w:val="00386C6A"/>
    <w:rsid w:val="00386EF8"/>
    <w:rsid w:val="003918A1"/>
    <w:rsid w:val="003A7CEE"/>
    <w:rsid w:val="003B143E"/>
    <w:rsid w:val="003B21E5"/>
    <w:rsid w:val="003B313F"/>
    <w:rsid w:val="003D7EB7"/>
    <w:rsid w:val="003E13B8"/>
    <w:rsid w:val="004039E7"/>
    <w:rsid w:val="00405CC5"/>
    <w:rsid w:val="00415370"/>
    <w:rsid w:val="00416222"/>
    <w:rsid w:val="00423249"/>
    <w:rsid w:val="004236FB"/>
    <w:rsid w:val="00425319"/>
    <w:rsid w:val="00426F99"/>
    <w:rsid w:val="00430BAA"/>
    <w:rsid w:val="00433913"/>
    <w:rsid w:val="00435631"/>
    <w:rsid w:val="00437B64"/>
    <w:rsid w:val="00451AAA"/>
    <w:rsid w:val="004656DA"/>
    <w:rsid w:val="00466A05"/>
    <w:rsid w:val="00475277"/>
    <w:rsid w:val="004766CB"/>
    <w:rsid w:val="004771ED"/>
    <w:rsid w:val="00484699"/>
    <w:rsid w:val="0049246F"/>
    <w:rsid w:val="004A47A0"/>
    <w:rsid w:val="004A5F90"/>
    <w:rsid w:val="004B03F9"/>
    <w:rsid w:val="004B3591"/>
    <w:rsid w:val="004B5D46"/>
    <w:rsid w:val="004B5EF6"/>
    <w:rsid w:val="004C0B0E"/>
    <w:rsid w:val="004C3A7A"/>
    <w:rsid w:val="004E0F24"/>
    <w:rsid w:val="004F7101"/>
    <w:rsid w:val="005034EE"/>
    <w:rsid w:val="00505E1F"/>
    <w:rsid w:val="0050729D"/>
    <w:rsid w:val="00512B64"/>
    <w:rsid w:val="00515C65"/>
    <w:rsid w:val="00516D9F"/>
    <w:rsid w:val="00517261"/>
    <w:rsid w:val="00532DA1"/>
    <w:rsid w:val="00533109"/>
    <w:rsid w:val="0053712C"/>
    <w:rsid w:val="00541525"/>
    <w:rsid w:val="00543735"/>
    <w:rsid w:val="00551A12"/>
    <w:rsid w:val="00560049"/>
    <w:rsid w:val="005608F9"/>
    <w:rsid w:val="00561860"/>
    <w:rsid w:val="005628FE"/>
    <w:rsid w:val="00562CCF"/>
    <w:rsid w:val="00570863"/>
    <w:rsid w:val="00585276"/>
    <w:rsid w:val="00590E6D"/>
    <w:rsid w:val="00593017"/>
    <w:rsid w:val="0059336B"/>
    <w:rsid w:val="00595B4C"/>
    <w:rsid w:val="005B0B33"/>
    <w:rsid w:val="005B585E"/>
    <w:rsid w:val="005B7367"/>
    <w:rsid w:val="005C28DE"/>
    <w:rsid w:val="005C43B1"/>
    <w:rsid w:val="005C4800"/>
    <w:rsid w:val="005D5FE7"/>
    <w:rsid w:val="005E418B"/>
    <w:rsid w:val="005E5A21"/>
    <w:rsid w:val="005F11D4"/>
    <w:rsid w:val="005F253A"/>
    <w:rsid w:val="005F784B"/>
    <w:rsid w:val="00600EF1"/>
    <w:rsid w:val="0060424B"/>
    <w:rsid w:val="006163E9"/>
    <w:rsid w:val="00622C12"/>
    <w:rsid w:val="0063538B"/>
    <w:rsid w:val="00650F76"/>
    <w:rsid w:val="00652773"/>
    <w:rsid w:val="00672734"/>
    <w:rsid w:val="00673C72"/>
    <w:rsid w:val="006833B1"/>
    <w:rsid w:val="006965BE"/>
    <w:rsid w:val="006A03EA"/>
    <w:rsid w:val="006A3B04"/>
    <w:rsid w:val="006A4683"/>
    <w:rsid w:val="006A5259"/>
    <w:rsid w:val="006B3CB7"/>
    <w:rsid w:val="006C16C6"/>
    <w:rsid w:val="006C42F1"/>
    <w:rsid w:val="006D3838"/>
    <w:rsid w:val="006D6B71"/>
    <w:rsid w:val="006E21DE"/>
    <w:rsid w:val="007017EE"/>
    <w:rsid w:val="00711F2F"/>
    <w:rsid w:val="00712066"/>
    <w:rsid w:val="0072018C"/>
    <w:rsid w:val="0072241A"/>
    <w:rsid w:val="0073241F"/>
    <w:rsid w:val="007372D9"/>
    <w:rsid w:val="0075050C"/>
    <w:rsid w:val="00752917"/>
    <w:rsid w:val="00756618"/>
    <w:rsid w:val="007679FF"/>
    <w:rsid w:val="0077520A"/>
    <w:rsid w:val="00784640"/>
    <w:rsid w:val="00797593"/>
    <w:rsid w:val="007A0F4E"/>
    <w:rsid w:val="007B0AB6"/>
    <w:rsid w:val="007B32B7"/>
    <w:rsid w:val="007B448B"/>
    <w:rsid w:val="007B4E54"/>
    <w:rsid w:val="007C190E"/>
    <w:rsid w:val="007C494F"/>
    <w:rsid w:val="007C69A0"/>
    <w:rsid w:val="007E3414"/>
    <w:rsid w:val="007E7E4F"/>
    <w:rsid w:val="0080554E"/>
    <w:rsid w:val="00806068"/>
    <w:rsid w:val="008141D8"/>
    <w:rsid w:val="00816534"/>
    <w:rsid w:val="00816BC6"/>
    <w:rsid w:val="008204B8"/>
    <w:rsid w:val="008724EA"/>
    <w:rsid w:val="0087509B"/>
    <w:rsid w:val="00894795"/>
    <w:rsid w:val="00895AA9"/>
    <w:rsid w:val="008A43EB"/>
    <w:rsid w:val="008B6D1F"/>
    <w:rsid w:val="008C1C4D"/>
    <w:rsid w:val="008D4769"/>
    <w:rsid w:val="008D6FAD"/>
    <w:rsid w:val="008F661E"/>
    <w:rsid w:val="009125B6"/>
    <w:rsid w:val="00913577"/>
    <w:rsid w:val="009253F0"/>
    <w:rsid w:val="009439BC"/>
    <w:rsid w:val="00943C37"/>
    <w:rsid w:val="00945FB0"/>
    <w:rsid w:val="0096105E"/>
    <w:rsid w:val="00962776"/>
    <w:rsid w:val="00963A12"/>
    <w:rsid w:val="0096727F"/>
    <w:rsid w:val="0097578D"/>
    <w:rsid w:val="00976046"/>
    <w:rsid w:val="009A1D06"/>
    <w:rsid w:val="009B02A5"/>
    <w:rsid w:val="009B690F"/>
    <w:rsid w:val="009C00E0"/>
    <w:rsid w:val="009C589A"/>
    <w:rsid w:val="009D0A2E"/>
    <w:rsid w:val="009D6EE4"/>
    <w:rsid w:val="009E1CA5"/>
    <w:rsid w:val="009E54CE"/>
    <w:rsid w:val="00A02A71"/>
    <w:rsid w:val="00A0538B"/>
    <w:rsid w:val="00A12B64"/>
    <w:rsid w:val="00A138DB"/>
    <w:rsid w:val="00A13FD0"/>
    <w:rsid w:val="00A34543"/>
    <w:rsid w:val="00A35616"/>
    <w:rsid w:val="00A47ADA"/>
    <w:rsid w:val="00A507C8"/>
    <w:rsid w:val="00A51F6D"/>
    <w:rsid w:val="00A61792"/>
    <w:rsid w:val="00A745AC"/>
    <w:rsid w:val="00A750E7"/>
    <w:rsid w:val="00A84F72"/>
    <w:rsid w:val="00A91334"/>
    <w:rsid w:val="00A96E3C"/>
    <w:rsid w:val="00AA359F"/>
    <w:rsid w:val="00AD0CE4"/>
    <w:rsid w:val="00AD733B"/>
    <w:rsid w:val="00AE0529"/>
    <w:rsid w:val="00AE3AE0"/>
    <w:rsid w:val="00AF43A9"/>
    <w:rsid w:val="00B07066"/>
    <w:rsid w:val="00B15300"/>
    <w:rsid w:val="00B213F7"/>
    <w:rsid w:val="00B23C0A"/>
    <w:rsid w:val="00B50162"/>
    <w:rsid w:val="00B50B6E"/>
    <w:rsid w:val="00B54F72"/>
    <w:rsid w:val="00B60ACC"/>
    <w:rsid w:val="00B64240"/>
    <w:rsid w:val="00B64B8A"/>
    <w:rsid w:val="00B66D3F"/>
    <w:rsid w:val="00B70005"/>
    <w:rsid w:val="00B71C3E"/>
    <w:rsid w:val="00B758DA"/>
    <w:rsid w:val="00B831BC"/>
    <w:rsid w:val="00B834FF"/>
    <w:rsid w:val="00B85FAD"/>
    <w:rsid w:val="00B925F2"/>
    <w:rsid w:val="00BA5B98"/>
    <w:rsid w:val="00BA71BF"/>
    <w:rsid w:val="00BC440C"/>
    <w:rsid w:val="00BC6025"/>
    <w:rsid w:val="00BC6A9E"/>
    <w:rsid w:val="00BD1305"/>
    <w:rsid w:val="00BD559E"/>
    <w:rsid w:val="00BE203D"/>
    <w:rsid w:val="00BF65E8"/>
    <w:rsid w:val="00C16CBC"/>
    <w:rsid w:val="00C33705"/>
    <w:rsid w:val="00C34291"/>
    <w:rsid w:val="00C355AD"/>
    <w:rsid w:val="00C35E6B"/>
    <w:rsid w:val="00C35EC0"/>
    <w:rsid w:val="00C452B8"/>
    <w:rsid w:val="00C5012F"/>
    <w:rsid w:val="00C62EAA"/>
    <w:rsid w:val="00C76A2D"/>
    <w:rsid w:val="00C84F4E"/>
    <w:rsid w:val="00C877F6"/>
    <w:rsid w:val="00C94FD0"/>
    <w:rsid w:val="00CA210B"/>
    <w:rsid w:val="00CC00FD"/>
    <w:rsid w:val="00CD1C02"/>
    <w:rsid w:val="00CD312F"/>
    <w:rsid w:val="00CD7619"/>
    <w:rsid w:val="00CE5250"/>
    <w:rsid w:val="00CE55F7"/>
    <w:rsid w:val="00CF0D5D"/>
    <w:rsid w:val="00CF4807"/>
    <w:rsid w:val="00D06987"/>
    <w:rsid w:val="00D1240A"/>
    <w:rsid w:val="00D2215C"/>
    <w:rsid w:val="00D465DE"/>
    <w:rsid w:val="00D52F25"/>
    <w:rsid w:val="00D61871"/>
    <w:rsid w:val="00D6259D"/>
    <w:rsid w:val="00D65035"/>
    <w:rsid w:val="00D7735A"/>
    <w:rsid w:val="00D85AC3"/>
    <w:rsid w:val="00D87BAB"/>
    <w:rsid w:val="00D94097"/>
    <w:rsid w:val="00DA2955"/>
    <w:rsid w:val="00DB568F"/>
    <w:rsid w:val="00DB621F"/>
    <w:rsid w:val="00DB7A4E"/>
    <w:rsid w:val="00DB7CC2"/>
    <w:rsid w:val="00DC39CA"/>
    <w:rsid w:val="00DC7BFA"/>
    <w:rsid w:val="00DD016C"/>
    <w:rsid w:val="00DE04B9"/>
    <w:rsid w:val="00DE7AA8"/>
    <w:rsid w:val="00E111DE"/>
    <w:rsid w:val="00E1129A"/>
    <w:rsid w:val="00E13BD7"/>
    <w:rsid w:val="00E159B6"/>
    <w:rsid w:val="00E24D30"/>
    <w:rsid w:val="00E334CD"/>
    <w:rsid w:val="00E46992"/>
    <w:rsid w:val="00E56E25"/>
    <w:rsid w:val="00E57741"/>
    <w:rsid w:val="00E649D0"/>
    <w:rsid w:val="00E66758"/>
    <w:rsid w:val="00E6735E"/>
    <w:rsid w:val="00E71618"/>
    <w:rsid w:val="00E75355"/>
    <w:rsid w:val="00E80910"/>
    <w:rsid w:val="00E83D85"/>
    <w:rsid w:val="00EA26ED"/>
    <w:rsid w:val="00EA2AB4"/>
    <w:rsid w:val="00EA53DD"/>
    <w:rsid w:val="00EA6031"/>
    <w:rsid w:val="00EB02A6"/>
    <w:rsid w:val="00EB4D48"/>
    <w:rsid w:val="00EB780A"/>
    <w:rsid w:val="00ED0DBA"/>
    <w:rsid w:val="00EE1A8A"/>
    <w:rsid w:val="00EE5407"/>
    <w:rsid w:val="00EE6D21"/>
    <w:rsid w:val="00EF0887"/>
    <w:rsid w:val="00EF0E12"/>
    <w:rsid w:val="00EF3188"/>
    <w:rsid w:val="00F00A38"/>
    <w:rsid w:val="00F02048"/>
    <w:rsid w:val="00F139A6"/>
    <w:rsid w:val="00F13C75"/>
    <w:rsid w:val="00F37C21"/>
    <w:rsid w:val="00F52473"/>
    <w:rsid w:val="00F53CE6"/>
    <w:rsid w:val="00F55673"/>
    <w:rsid w:val="00F57DAA"/>
    <w:rsid w:val="00F6015F"/>
    <w:rsid w:val="00F716C2"/>
    <w:rsid w:val="00F732CC"/>
    <w:rsid w:val="00F73A66"/>
    <w:rsid w:val="00F85754"/>
    <w:rsid w:val="00F95717"/>
    <w:rsid w:val="00FA1215"/>
    <w:rsid w:val="00FC40A2"/>
    <w:rsid w:val="00FC4DE2"/>
    <w:rsid w:val="00FD1499"/>
    <w:rsid w:val="00FE3E70"/>
    <w:rsid w:val="00FE7DDF"/>
    <w:rsid w:val="00FF389F"/>
    <w:rsid w:val="00FF3972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30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link w:val="10"/>
    <w:qFormat/>
    <w:rsid w:val="003A7CEE"/>
    <w:pPr>
      <w:widowControl/>
      <w:autoSpaceDE/>
      <w:autoSpaceDN/>
      <w:adjustRightInd/>
      <w:spacing w:line="300" w:lineRule="atLeast"/>
      <w:textAlignment w:val="baseline"/>
      <w:outlineLvl w:val="0"/>
    </w:pPr>
    <w:rPr>
      <w:rFonts w:eastAsia="Times New Roman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D6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24D30"/>
    <w:pPr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E24D30"/>
  </w:style>
  <w:style w:type="paragraph" w:customStyle="1" w:styleId="Style3">
    <w:name w:val="Style3"/>
    <w:basedOn w:val="a"/>
    <w:uiPriority w:val="99"/>
    <w:rsid w:val="00E24D30"/>
  </w:style>
  <w:style w:type="paragraph" w:customStyle="1" w:styleId="Style4">
    <w:name w:val="Style4"/>
    <w:basedOn w:val="a"/>
    <w:uiPriority w:val="99"/>
    <w:rsid w:val="00E24D30"/>
  </w:style>
  <w:style w:type="paragraph" w:customStyle="1" w:styleId="Style5">
    <w:name w:val="Style5"/>
    <w:basedOn w:val="a"/>
    <w:uiPriority w:val="99"/>
    <w:rsid w:val="00E24D30"/>
  </w:style>
  <w:style w:type="character" w:customStyle="1" w:styleId="FontStyle11">
    <w:name w:val="Font Style11"/>
    <w:basedOn w:val="a0"/>
    <w:uiPriority w:val="99"/>
    <w:rsid w:val="00E24D3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24D3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24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D3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24D3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316E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12F"/>
    <w:pPr>
      <w:widowControl/>
      <w:autoSpaceDE/>
      <w:autoSpaceDN/>
      <w:adjustRightInd/>
      <w:ind w:left="720"/>
      <w:contextualSpacing/>
    </w:pPr>
    <w:rPr>
      <w:rFonts w:asciiTheme="minorHAnsi" w:hAnsiTheme="minorHAnsi"/>
      <w:lang w:val="en-US" w:bidi="en-US"/>
    </w:rPr>
  </w:style>
  <w:style w:type="character" w:styleId="a8">
    <w:name w:val="Hyperlink"/>
    <w:basedOn w:val="a0"/>
    <w:uiPriority w:val="99"/>
    <w:unhideWhenUsed/>
    <w:rsid w:val="00EA53DD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6163E9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a">
    <w:name w:val="Название Знак"/>
    <w:basedOn w:val="a0"/>
    <w:link w:val="a9"/>
    <w:rsid w:val="00616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7CEE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236F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6D6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rsid w:val="006D6B71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D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D47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476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622C12"/>
    <w:pPr>
      <w:widowControl/>
      <w:overflowPunct w:val="0"/>
      <w:jc w:val="both"/>
    </w:pPr>
    <w:rPr>
      <w:rFonts w:eastAsia="Times New Roman"/>
      <w:szCs w:val="20"/>
    </w:rPr>
  </w:style>
  <w:style w:type="character" w:customStyle="1" w:styleId="af1">
    <w:name w:val="Основной текст Знак"/>
    <w:basedOn w:val="a0"/>
    <w:link w:val="af0"/>
    <w:rsid w:val="00622C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Strong"/>
    <w:basedOn w:val="a0"/>
    <w:uiPriority w:val="22"/>
    <w:qFormat/>
    <w:rsid w:val="007B448B"/>
    <w:rPr>
      <w:b/>
      <w:bCs/>
    </w:rPr>
  </w:style>
  <w:style w:type="table" w:styleId="af3">
    <w:name w:val="Table Grid"/>
    <w:basedOn w:val="a1"/>
    <w:uiPriority w:val="59"/>
    <w:rsid w:val="005F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putnik-fokino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utnik-fokino@ramble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0502-B06B-4945-A12F-CDD3EBBE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8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Варя</cp:lastModifiedBy>
  <cp:revision>193</cp:revision>
  <cp:lastPrinted>2014-09-17T02:05:00Z</cp:lastPrinted>
  <dcterms:created xsi:type="dcterms:W3CDTF">2010-03-23T23:19:00Z</dcterms:created>
  <dcterms:modified xsi:type="dcterms:W3CDTF">2015-02-17T23:27:00Z</dcterms:modified>
</cp:coreProperties>
</file>