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9E" w:rsidRPr="000A4852" w:rsidRDefault="00BC6E9E" w:rsidP="00BC6E9E">
      <w:pPr>
        <w:rPr>
          <w:rFonts w:ascii="Times New Roman" w:hAnsi="Times New Roman" w:cs="Times New Roman"/>
          <w:sz w:val="28"/>
          <w:szCs w:val="28"/>
        </w:rPr>
      </w:pPr>
    </w:p>
    <w:p w:rsidR="00BC6E9E" w:rsidRPr="000A4852" w:rsidRDefault="00BC6E9E" w:rsidP="00BC6E9E">
      <w:pPr>
        <w:pStyle w:val="a3"/>
      </w:pPr>
      <w:r w:rsidRPr="000A4852">
        <w:t>Городской социально-образовательный проект духовно-нравственного воспитания детей "Храмы Приморья"</w:t>
      </w:r>
    </w:p>
    <w:p w:rsidR="00BC6E9E" w:rsidRPr="000A4852" w:rsidRDefault="00BC6E9E" w:rsidP="00BC6E9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4852">
        <w:rPr>
          <w:rFonts w:ascii="Times New Roman" w:hAnsi="Times New Roman" w:cs="Times New Roman"/>
          <w:sz w:val="28"/>
          <w:szCs w:val="28"/>
        </w:rPr>
        <w:t>Бахитова</w:t>
      </w:r>
      <w:proofErr w:type="spellEnd"/>
      <w:r w:rsidRPr="000A4852">
        <w:rPr>
          <w:rFonts w:ascii="Times New Roman" w:hAnsi="Times New Roman" w:cs="Times New Roman"/>
          <w:sz w:val="28"/>
          <w:szCs w:val="28"/>
        </w:rPr>
        <w:t xml:space="preserve"> Е.А., педагог дополнительного образования МОБУ ДО ЦВР</w:t>
      </w:r>
    </w:p>
    <w:p w:rsidR="00BC6E9E" w:rsidRPr="000A4852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В жизни нет ничего случайного..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Оказавшись участником этого проекта, я поняла, что так и должно быть. Всё к этому шло. В юности я подверглась преследованию со стороны сектантов (церковь Иисуса Христа, Бостонское движение). А началось это преследование с посещения проповеди, на которую нас с подругой занесло от нечего делать. Меня проповедь не проняла, потому что родители с детства знакомили с основами православной культуры, а моя подруга вышла и сказала: "Тут такие люди, они так умеют любить"</w:t>
      </w:r>
      <w:r w:rsidR="0097723E"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sz w:val="28"/>
          <w:szCs w:val="28"/>
        </w:rPr>
        <w:t xml:space="preserve"> Эти люди вцепились в нас, стали приглашать и на другие проповеди. Я не соглашалась, но меня стали преследовать, чтобы я покрестилась и уехала проповедовать по воле их лидера. Церковники появлялись на лекциях, узнали, где я живу. Однажды мне довелось ночевать в картонной коробке на пляже..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0A4852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Эти события подвигли меня заниматься углублённым изучением православной культуры, и я пришла к выводу, что надо начинать работать не только с детьми, но и родителями, и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Как мы называем свою Родину? - Отечество. Как называется наше второе имя? - Отчество. Отечество - "страна отцов". Наши отцы сохранили и преумножили для нас достояние нашей страны.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Сегодня мы смело говорим о том, во что верим или не верим. Но мы не можем изъять из потока времени 1000-летнюю историю православия, его созидательного и облагораживающего влияния. Образование, культура, духовность на Руси пошли из монастырей. При монастырях </w:t>
      </w:r>
      <w:r w:rsidR="0097723E">
        <w:rPr>
          <w:rFonts w:ascii="Times New Roman" w:hAnsi="Times New Roman" w:cs="Times New Roman"/>
          <w:sz w:val="28"/>
          <w:szCs w:val="28"/>
        </w:rPr>
        <w:t>о</w:t>
      </w:r>
      <w:r w:rsidRPr="00BC6E9E">
        <w:rPr>
          <w:rFonts w:ascii="Times New Roman" w:hAnsi="Times New Roman" w:cs="Times New Roman"/>
          <w:sz w:val="28"/>
          <w:szCs w:val="28"/>
        </w:rPr>
        <w:t>рганизовывались первые библиотеки (Ярослав Мудрый), больницы, первые школы, впоследствии церковно-приходские, богадельни и приюты.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В Концепции духовно-нравственного развития детей и молодёжи в Приморском крае говорится о том, что духовно-нравственное и </w:t>
      </w:r>
      <w:r w:rsidRPr="00BC6E9E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 воспитание очень важная, сложная и кропотливая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 xml:space="preserve"> в которой заинтересовано и государство, и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В России православие является исконной верой, принадлежность к нему в настоящее время выражает большинство россиян. Это находит отражение в преамбуле к закону РФ «О свободе совести и религиозных объединений» от 26 сентября 1997 года №125, где православию отводится особая роль в государственном, духовном и культурном становлении нашей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В настоящее время снижение культурного и интеллектуального уровня нации требует возрождения традиционной духовно-нравственной иерархии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Большая роль в духовном, гражданственном воспитании детей принадлежит нам, учителям, поэтому нам необходимы эти знания. А теперь спросим себя, были ли мы в храмах? А если и были,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 xml:space="preserve"> что мы испытывали? Очень важно донести до детей чувство человека, посетившего храм: просветленность, чистоту помыслов, восхищение особой красотой Русского мира. С этой целью уже два года в рамках договора о взаимодействии между Арсеньевской епархией Русской Православной Церкви (РПЦ, Московский патриархат) и администрацией </w:t>
      </w:r>
      <w:proofErr w:type="spellStart"/>
      <w:r w:rsidRPr="00BC6E9E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BC6E9E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>
        <w:rPr>
          <w:rFonts w:ascii="Times New Roman" w:hAnsi="Times New Roman" w:cs="Times New Roman"/>
          <w:sz w:val="28"/>
          <w:szCs w:val="28"/>
        </w:rPr>
        <w:t>круга осуществляется социально-</w:t>
      </w:r>
      <w:r w:rsidRPr="00BC6E9E">
        <w:rPr>
          <w:rFonts w:ascii="Times New Roman" w:hAnsi="Times New Roman" w:cs="Times New Roman"/>
          <w:sz w:val="28"/>
          <w:szCs w:val="28"/>
        </w:rPr>
        <w:t>образовательный проект духовно-нравственного воспитания детей «Храмы Приморья».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Целью проекта является развитие духовно-нравственной культуры подрастающего поколения.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Актуальность данной работы связана с приоритетом воспитательных задач, повышением роли духовно-нравственного воспитания как ключевого требования ФГОС (Приказ Министерства образования и науки РФ от 6 октября 2009 года пункт8) и практической значимостью проблемы духовно-нравственного воспитания в общеобразовательной школе.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Работа над проектом предполагает организацию и проведение просветительских бесед, семинаров, мониторинговых исследований, встреч со священнослужителями, тематических экскурсий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Экскурсионное обслуживание проекта «Храмы Приморья» проводится при поддержке Управления образования в сотрудничестве с Арсеньевской епархией РПЦ.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Экскурсии - особая форма организации работы по всестороннему развитию школьников, нравственно-патриотическому, эстетическому воспитанию, но в </w:t>
      </w:r>
      <w:r w:rsidRPr="00BC6E9E">
        <w:rPr>
          <w:rFonts w:ascii="Times New Roman" w:hAnsi="Times New Roman" w:cs="Times New Roman"/>
          <w:sz w:val="28"/>
          <w:szCs w:val="28"/>
        </w:rPr>
        <w:lastRenderedPageBreak/>
        <w:t>то же время одна из очень трудоёмких и сложных форм обучения</w:t>
      </w:r>
      <w:r w:rsidR="0097723E">
        <w:rPr>
          <w:rFonts w:ascii="Times New Roman" w:hAnsi="Times New Roman" w:cs="Times New Roman"/>
          <w:sz w:val="28"/>
          <w:szCs w:val="28"/>
        </w:rPr>
        <w:t>.</w:t>
      </w:r>
      <w:r w:rsidRPr="00BC6E9E">
        <w:rPr>
          <w:rFonts w:ascii="Times New Roman" w:hAnsi="Times New Roman" w:cs="Times New Roman"/>
          <w:sz w:val="28"/>
          <w:szCs w:val="28"/>
        </w:rPr>
        <w:t xml:space="preserve"> Наиболее интересной формой проведения экскурсий является автобусная экскурсия</w:t>
      </w:r>
      <w:r w:rsidR="0097723E"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Цель экскурсий: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бщить школьников к нравственным</w:t>
      </w:r>
      <w:r w:rsidRPr="00BC6E9E">
        <w:rPr>
          <w:rFonts w:ascii="Times New Roman" w:hAnsi="Times New Roman" w:cs="Times New Roman"/>
          <w:sz w:val="28"/>
          <w:szCs w:val="28"/>
        </w:rPr>
        <w:t xml:space="preserve"> ценностям православной культуры в ходе проведения автобусных экскурсий.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Задачи:</w:t>
      </w:r>
    </w:p>
    <w:p w:rsidR="00BC6E9E" w:rsidRDefault="00BC6E9E" w:rsidP="00BC6E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повышение культурного и образовательного уровня учащихся; воспитание у школьников чувства гордости за свою Родину;</w:t>
      </w:r>
    </w:p>
    <w:p w:rsidR="00BC6E9E" w:rsidRDefault="00BC6E9E" w:rsidP="00BC6E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развитие наблюдательности и внимания детей;</w:t>
      </w:r>
    </w:p>
    <w:p w:rsidR="00BC6E9E" w:rsidRPr="00BC6E9E" w:rsidRDefault="00BC6E9E" w:rsidP="00BC6E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эмоционально</w:t>
      </w:r>
      <w:r w:rsidRPr="00BC6E9E">
        <w:rPr>
          <w:rFonts w:ascii="Times New Roman" w:hAnsi="Times New Roman" w:cs="Times New Roman"/>
          <w:sz w:val="28"/>
          <w:szCs w:val="28"/>
        </w:rPr>
        <w:t>-волевой и духовно-нравственной сферы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ребёнка.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Экскурсии проводились для учащихся 2-11-х классов общеобразовательных учреждений. Тексты экскурсий варьировались в зависимости от возрастных особенностей старших и младших школьников.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Тематические экскурсии не предполагали участия в богослужении, не требовали от учащихся православной религиозной самоидентификации, не препятствовали их свободному мировоззренческому и конфессиональному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Подобные экскурсии могут быть полезны педагогам-организаторам, преподавателям основ православной культуры, классным руководителям, методистам и людям, стремящимся изучать культуру нашей страны.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В нашем мире многим правит "золотой телец". Дети и подростки хорошо это чувствуют и знают. Садясь в автобус, они настроены на развлечения, весёлый отдых</w:t>
      </w:r>
      <w:r w:rsidR="0097723E">
        <w:rPr>
          <w:rFonts w:ascii="Times New Roman" w:hAnsi="Times New Roman" w:cs="Times New Roman"/>
          <w:sz w:val="28"/>
          <w:szCs w:val="28"/>
        </w:rPr>
        <w:t>.</w:t>
      </w:r>
      <w:r w:rsidRPr="00BC6E9E">
        <w:rPr>
          <w:rFonts w:ascii="Times New Roman" w:hAnsi="Times New Roman" w:cs="Times New Roman"/>
          <w:sz w:val="28"/>
          <w:szCs w:val="28"/>
        </w:rPr>
        <w:t xml:space="preserve"> Я не раз видела, как меняется настроение ребят, исчезает пафосное, демонстративное поведение, дети прислушиваются и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приглядываются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 xml:space="preserve"> друг к другу и к себе. Они не ожидали сами от себя такого отношения к происходящему. Глядя на них, я всё больше понимаю и верю, что наши дети добрые, отзывчивые, светлые, что, к сожалению, не всегда возможно рассмотреть в них в другой обстановке.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Естественно, после посещения экскурсий, у школьников могут возникнуть вопросы, которые они не смогли вовремя сформулировать и задать мне, экскурсоводу. Для того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 xml:space="preserve"> чтобы у ребёнка сформировались нравственные понятия, только экскурсий и работы экскурсовода недостаточно. Духовное </w:t>
      </w:r>
      <w:r w:rsidRPr="00BC6E9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не заканчивается одноразовым посещением экскурсии, оно продолжается на протяжении всей жизни. При общении с педагогами мне радостно сознавать, что проведённые экскурсии в храмы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>. Арсеньева находят отклик у школьников, они делятся своими впечатлениями, рассказывают об этом своим родителям.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Что мне дало проведение экскурсий:</w:t>
      </w:r>
    </w:p>
    <w:p w:rsidR="00BC6E9E" w:rsidRDefault="00BC6E9E" w:rsidP="00BC6E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Через проведение экскурсий я стала лучше понимать психологию детей и подростков.</w:t>
      </w:r>
    </w:p>
    <w:p w:rsidR="00BC6E9E" w:rsidRDefault="00BC6E9E" w:rsidP="00BC6E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Я поняла, насколько такие встречи нужны педагогам и особенно родителям</w:t>
      </w:r>
    </w:p>
    <w:p w:rsidR="00BC6E9E" w:rsidRPr="00BC6E9E" w:rsidRDefault="00BC6E9E" w:rsidP="00BC6E9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С каждой экскурсией я узнаю много нового для себя. У меня постоянно идёт работа ума и души, ведь каждая экскурсия не похожа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 xml:space="preserve"> другую.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Подобная работа (экскурсии, беседы) на нравственные темы помогут детям в будущей жизни, т.к. у них уже будет опыт ощущения внутреннего спокойствия, баланса.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 xml:space="preserve">Знакомясь с православными традициями, побывав на Всероссийских образовательных чтениях в </w:t>
      </w:r>
      <w:proofErr w:type="gramStart"/>
      <w:r w:rsidRPr="00BC6E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6E9E">
        <w:rPr>
          <w:rFonts w:ascii="Times New Roman" w:hAnsi="Times New Roman" w:cs="Times New Roman"/>
          <w:sz w:val="28"/>
          <w:szCs w:val="28"/>
        </w:rPr>
        <w:t>. Москве, я поняла, что люди в России устали от привнесённых либеральных ценностей. Пора поднимать наше национальное самосознание.</w:t>
      </w:r>
    </w:p>
    <w:p w:rsidR="00BC6E9E" w:rsidRPr="00BC6E9E" w:rsidRDefault="00BC6E9E" w:rsidP="00BC6E9E">
      <w:pPr>
        <w:rPr>
          <w:rFonts w:ascii="Times New Roman" w:hAnsi="Times New Roman" w:cs="Times New Roman"/>
          <w:sz w:val="28"/>
          <w:szCs w:val="28"/>
        </w:rPr>
      </w:pPr>
      <w:r w:rsidRPr="00BC6E9E">
        <w:rPr>
          <w:rFonts w:ascii="Times New Roman" w:hAnsi="Times New Roman" w:cs="Times New Roman"/>
          <w:sz w:val="28"/>
          <w:szCs w:val="28"/>
        </w:rPr>
        <w:t>Уважаемые коллеги, духовно-нравственное воспитание учащихся зависит от нас с 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E9E">
        <w:rPr>
          <w:rFonts w:ascii="Times New Roman" w:hAnsi="Times New Roman" w:cs="Times New Roman"/>
          <w:sz w:val="28"/>
          <w:szCs w:val="28"/>
        </w:rPr>
        <w:t xml:space="preserve"> Я готова провести экскурсии для учителей каждой образовательной школы, а также прошу вас организовать и родителей для посещения этих экску</w:t>
      </w:r>
      <w:r>
        <w:rPr>
          <w:rFonts w:ascii="Times New Roman" w:hAnsi="Times New Roman" w:cs="Times New Roman"/>
          <w:sz w:val="28"/>
          <w:szCs w:val="28"/>
        </w:rPr>
        <w:t>рсий. Таким образом, в духовно-</w:t>
      </w:r>
      <w:r w:rsidRPr="00BC6E9E">
        <w:rPr>
          <w:rFonts w:ascii="Times New Roman" w:hAnsi="Times New Roman" w:cs="Times New Roman"/>
          <w:sz w:val="28"/>
          <w:szCs w:val="28"/>
        </w:rPr>
        <w:t>нравственном воспитании детей будут задействованы все участники образовательного процесса.</w:t>
      </w:r>
    </w:p>
    <w:p w:rsidR="00BC6E9E" w:rsidRPr="000A4852" w:rsidRDefault="00BC6E9E" w:rsidP="00BC6E9E">
      <w:pPr>
        <w:rPr>
          <w:rFonts w:ascii="Times New Roman" w:hAnsi="Times New Roman" w:cs="Times New Roman"/>
          <w:sz w:val="28"/>
          <w:szCs w:val="28"/>
        </w:rPr>
      </w:pPr>
    </w:p>
    <w:p w:rsidR="00BC6E9E" w:rsidRPr="000A4852" w:rsidRDefault="00BC6E9E" w:rsidP="00BC6E9E">
      <w:pPr>
        <w:rPr>
          <w:rFonts w:ascii="Times New Roman" w:hAnsi="Times New Roman" w:cs="Times New Roman"/>
          <w:sz w:val="28"/>
          <w:szCs w:val="28"/>
        </w:rPr>
      </w:pPr>
    </w:p>
    <w:p w:rsidR="00AA1B5F" w:rsidRDefault="0097723E"/>
    <w:sectPr w:rsidR="00AA1B5F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❖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4BC3E66"/>
    <w:multiLevelType w:val="hybridMultilevel"/>
    <w:tmpl w:val="313E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83F"/>
    <w:multiLevelType w:val="hybridMultilevel"/>
    <w:tmpl w:val="AA8E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C6E9E"/>
    <w:rsid w:val="00093943"/>
    <w:rsid w:val="000C1583"/>
    <w:rsid w:val="00114F57"/>
    <w:rsid w:val="00134CEF"/>
    <w:rsid w:val="0031552C"/>
    <w:rsid w:val="003A55FF"/>
    <w:rsid w:val="004139F8"/>
    <w:rsid w:val="00461EF8"/>
    <w:rsid w:val="00476428"/>
    <w:rsid w:val="00482768"/>
    <w:rsid w:val="005546F2"/>
    <w:rsid w:val="00630D0F"/>
    <w:rsid w:val="006A1E76"/>
    <w:rsid w:val="006C4DB9"/>
    <w:rsid w:val="00753930"/>
    <w:rsid w:val="007C4100"/>
    <w:rsid w:val="00837C80"/>
    <w:rsid w:val="00852451"/>
    <w:rsid w:val="008A5C4F"/>
    <w:rsid w:val="00923A24"/>
    <w:rsid w:val="0097723E"/>
    <w:rsid w:val="009A30FF"/>
    <w:rsid w:val="00A74DF3"/>
    <w:rsid w:val="00B26218"/>
    <w:rsid w:val="00B63681"/>
    <w:rsid w:val="00BB4D79"/>
    <w:rsid w:val="00BC6E9E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E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E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C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1076</Words>
  <Characters>6139</Characters>
  <Application>Microsoft Office Word</Application>
  <DocSecurity>0</DocSecurity>
  <Lines>51</Lines>
  <Paragraphs>14</Paragraphs>
  <ScaleCrop>false</ScaleCrop>
  <Company>MultiDVD Team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2015-08-27T06:30:00Z</dcterms:created>
  <dcterms:modified xsi:type="dcterms:W3CDTF">2015-08-31T00:49:00Z</dcterms:modified>
</cp:coreProperties>
</file>