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0C" w:rsidRDefault="0066230C" w:rsidP="0066230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6230C" w:rsidRDefault="0066230C" w:rsidP="0066230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9BE54" wp14:editId="5B57766E">
            <wp:extent cx="1342767" cy="17914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2_1137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75" cy="17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0C" w:rsidRDefault="0066230C" w:rsidP="00662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30C" w:rsidRPr="00EA1585" w:rsidRDefault="0066230C" w:rsidP="0066230C">
      <w:pPr>
        <w:contextualSpacing/>
        <w:jc w:val="right"/>
        <w:rPr>
          <w:rFonts w:ascii="Calibri" w:eastAsia="Calibri" w:hAnsi="Calibri" w:cs="Times New Roman"/>
          <w:b/>
          <w:i/>
          <w:sz w:val="32"/>
          <w:szCs w:val="32"/>
        </w:rPr>
      </w:pPr>
      <w:bookmarkStart w:id="0" w:name="_GoBack"/>
      <w:r w:rsidRPr="00EA1585">
        <w:rPr>
          <w:rFonts w:ascii="Calibri" w:eastAsia="Calibri" w:hAnsi="Calibri" w:cs="Times New Roman"/>
          <w:b/>
          <w:i/>
          <w:sz w:val="32"/>
          <w:szCs w:val="32"/>
        </w:rPr>
        <w:t>И.Г. Бердникова</w:t>
      </w:r>
      <w:bookmarkEnd w:id="0"/>
      <w:r w:rsidRPr="00EA1585">
        <w:rPr>
          <w:rFonts w:ascii="Calibri" w:eastAsia="Calibri" w:hAnsi="Calibri" w:cs="Times New Roman"/>
          <w:b/>
          <w:i/>
          <w:sz w:val="32"/>
          <w:szCs w:val="32"/>
        </w:rPr>
        <w:t xml:space="preserve">, </w:t>
      </w:r>
    </w:p>
    <w:p w:rsidR="0066230C" w:rsidRPr="00EA1585" w:rsidRDefault="0066230C" w:rsidP="0066230C">
      <w:pPr>
        <w:contextualSpacing/>
        <w:jc w:val="right"/>
        <w:rPr>
          <w:rFonts w:ascii="Calibri" w:eastAsia="Calibri" w:hAnsi="Calibri" w:cs="Times New Roman"/>
          <w:b/>
          <w:i/>
          <w:sz w:val="32"/>
          <w:szCs w:val="32"/>
        </w:rPr>
      </w:pPr>
      <w:r w:rsidRPr="00EA1585">
        <w:rPr>
          <w:rFonts w:ascii="Calibri" w:eastAsia="Calibri" w:hAnsi="Calibri" w:cs="Times New Roman"/>
          <w:b/>
          <w:i/>
          <w:sz w:val="32"/>
          <w:szCs w:val="32"/>
        </w:rPr>
        <w:t xml:space="preserve">методист </w:t>
      </w:r>
      <w:proofErr w:type="spellStart"/>
      <w:r w:rsidRPr="00EA1585">
        <w:rPr>
          <w:rFonts w:ascii="Calibri" w:eastAsia="Calibri" w:hAnsi="Calibri" w:cs="Times New Roman"/>
          <w:b/>
          <w:i/>
          <w:sz w:val="32"/>
          <w:szCs w:val="32"/>
        </w:rPr>
        <w:t>ОРОиК</w:t>
      </w:r>
      <w:proofErr w:type="spellEnd"/>
      <w:r w:rsidRPr="00EA1585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  <w:proofErr w:type="spellStart"/>
      <w:r w:rsidRPr="00EA1585">
        <w:rPr>
          <w:rFonts w:ascii="Calibri" w:eastAsia="Calibri" w:hAnsi="Calibri" w:cs="Times New Roman"/>
          <w:b/>
          <w:i/>
          <w:sz w:val="32"/>
          <w:szCs w:val="32"/>
        </w:rPr>
        <w:t>Арсеньевской</w:t>
      </w:r>
      <w:proofErr w:type="spellEnd"/>
      <w:r w:rsidRPr="00EA1585">
        <w:rPr>
          <w:rFonts w:ascii="Calibri" w:eastAsia="Calibri" w:hAnsi="Calibri" w:cs="Times New Roman"/>
          <w:b/>
          <w:i/>
          <w:sz w:val="32"/>
          <w:szCs w:val="32"/>
        </w:rPr>
        <w:t xml:space="preserve"> епархии</w:t>
      </w:r>
    </w:p>
    <w:p w:rsidR="0066230C" w:rsidRDefault="0066230C" w:rsidP="0066230C">
      <w:pPr>
        <w:contextualSpacing/>
        <w:jc w:val="right"/>
        <w:rPr>
          <w:rFonts w:ascii="Calibri" w:eastAsia="Calibri" w:hAnsi="Calibri" w:cs="Times New Roman"/>
          <w:b/>
          <w:i/>
          <w:sz w:val="32"/>
          <w:szCs w:val="32"/>
        </w:rPr>
      </w:pPr>
    </w:p>
    <w:p w:rsidR="0066230C" w:rsidRPr="00EA1585" w:rsidRDefault="0066230C" w:rsidP="0066230C">
      <w:pPr>
        <w:contextualSpacing/>
        <w:jc w:val="right"/>
        <w:rPr>
          <w:rFonts w:ascii="Calibri" w:eastAsia="Calibri" w:hAnsi="Calibri" w:cs="Times New Roman"/>
          <w:b/>
          <w:i/>
          <w:sz w:val="32"/>
          <w:szCs w:val="32"/>
        </w:rPr>
      </w:pPr>
    </w:p>
    <w:p w:rsidR="0066230C" w:rsidRDefault="0066230C" w:rsidP="0066230C">
      <w:pPr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E2286">
        <w:rPr>
          <w:rFonts w:ascii="Calibri" w:eastAsia="Calibri" w:hAnsi="Calibri" w:cs="Times New Roman"/>
          <w:b/>
          <w:sz w:val="32"/>
          <w:szCs w:val="32"/>
        </w:rPr>
        <w:t>Доклад</w:t>
      </w:r>
    </w:p>
    <w:p w:rsidR="0066230C" w:rsidRPr="00BE2286" w:rsidRDefault="0066230C" w:rsidP="0066230C">
      <w:pPr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6230C" w:rsidRDefault="0066230C" w:rsidP="0066230C">
      <w:pPr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E2286">
        <w:rPr>
          <w:rFonts w:ascii="Calibri" w:eastAsia="Calibri" w:hAnsi="Calibri" w:cs="Times New Roman"/>
          <w:b/>
          <w:sz w:val="32"/>
          <w:szCs w:val="32"/>
        </w:rPr>
        <w:t>Роль Православия в сохранении традиций воспитания детей.</w:t>
      </w:r>
    </w:p>
    <w:p w:rsidR="0066230C" w:rsidRDefault="0066230C" w:rsidP="0066230C">
      <w:pPr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Национальный воспитательный идеал в контексте современной геополитики </w:t>
      </w:r>
    </w:p>
    <w:p w:rsidR="0066230C" w:rsidRDefault="0066230C" w:rsidP="0066230C">
      <w:pPr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6230C" w:rsidRPr="00BE2286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sz w:val="32"/>
          <w:szCs w:val="32"/>
        </w:rPr>
        <w:t xml:space="preserve">            Говоря о</w:t>
      </w:r>
      <w:r w:rsidRPr="00BE2286">
        <w:rPr>
          <w:sz w:val="32"/>
          <w:szCs w:val="32"/>
        </w:rPr>
        <w:t xml:space="preserve"> </w:t>
      </w:r>
      <w:r w:rsidRPr="00BE2286">
        <w:rPr>
          <w:rFonts w:ascii="Calibri" w:eastAsia="Calibri" w:hAnsi="Calibri" w:cs="Times New Roman"/>
          <w:sz w:val="32"/>
          <w:szCs w:val="32"/>
        </w:rPr>
        <w:t>Православии,</w:t>
      </w:r>
      <w:r w:rsidRPr="00BE2286">
        <w:rPr>
          <w:sz w:val="32"/>
          <w:szCs w:val="32"/>
        </w:rPr>
        <w:t xml:space="preserve"> </w:t>
      </w:r>
      <w:r w:rsidRPr="00BE2286">
        <w:rPr>
          <w:rFonts w:ascii="Calibri" w:eastAsia="Calibri" w:hAnsi="Calibri" w:cs="Times New Roman"/>
          <w:sz w:val="32"/>
          <w:szCs w:val="32"/>
        </w:rPr>
        <w:t>мы говорим о</w:t>
      </w:r>
      <w:r w:rsidRPr="00BE2286">
        <w:rPr>
          <w:sz w:val="32"/>
          <w:szCs w:val="32"/>
        </w:rPr>
        <w:t xml:space="preserve">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традициях. Традиция обеспечивает сохранение народа: для этого он передаёт от одного поколения к другому самое необходимое, то, без чего он не может быть народом – и прежде всего духовный опыт, то </w:t>
      </w:r>
      <w:r>
        <w:rPr>
          <w:rFonts w:ascii="Calibri" w:eastAsia="Calibri" w:hAnsi="Calibri" w:cs="Times New Roman"/>
          <w:sz w:val="32"/>
          <w:szCs w:val="32"/>
        </w:rPr>
        <w:t>есть веру и другие базовые национальные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ценности (Бог, вера, жертвенная любовь к ближнему, семье и Отечеству, миролюбие, милосердие, служение, смысл жизни</w:t>
      </w:r>
      <w:r>
        <w:rPr>
          <w:rFonts w:ascii="Calibri" w:eastAsia="Calibri" w:hAnsi="Calibri" w:cs="Times New Roman"/>
          <w:sz w:val="32"/>
          <w:szCs w:val="32"/>
        </w:rPr>
        <w:t xml:space="preserve"> и др.</w:t>
      </w:r>
      <w:r w:rsidRPr="00BE2286">
        <w:rPr>
          <w:rFonts w:ascii="Calibri" w:eastAsia="Calibri" w:hAnsi="Calibri" w:cs="Times New Roman"/>
          <w:sz w:val="32"/>
          <w:szCs w:val="32"/>
        </w:rPr>
        <w:t>). Они потому и называются традиционными, что восприняты нами вместе с Крещением Руси и хранимы на протяжении более 10 веков.</w:t>
      </w:r>
    </w:p>
    <w:p w:rsidR="0066230C" w:rsidRPr="00BE2286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sz w:val="32"/>
          <w:szCs w:val="32"/>
        </w:rPr>
        <w:t xml:space="preserve">              Не раз враги пытались изменить сознание русских людей. Не раз мы сами оглядывались на Запад в попытках принять навязанные нам ценности, как это происходило в последние почти 30 лет реформирования российской системы образования. В острые </w:t>
      </w:r>
      <w:r w:rsidRPr="00BE2286">
        <w:rPr>
          <w:rFonts w:ascii="Calibri" w:eastAsia="Calibri" w:hAnsi="Calibri" w:cs="Times New Roman"/>
          <w:sz w:val="32"/>
          <w:szCs w:val="32"/>
        </w:rPr>
        <w:lastRenderedPageBreak/>
        <w:t xml:space="preserve">периоды истории, когда шаталось и сознание людей, и государство, Православная Церковь продолжала стоять как </w:t>
      </w:r>
      <w:r w:rsidRPr="00470EE4">
        <w:rPr>
          <w:rFonts w:ascii="Calibri" w:eastAsia="Calibri" w:hAnsi="Calibri" w:cs="Times New Roman"/>
          <w:i/>
          <w:sz w:val="32"/>
          <w:szCs w:val="32"/>
        </w:rPr>
        <w:t>«столп и утверждение истины»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.  Именно она заложила нравственные основания российской государственности, внутренней и внешней политики, экономики, науки и культуры. Часть православной культуры - наша </w:t>
      </w:r>
      <w:r>
        <w:rPr>
          <w:rFonts w:ascii="Calibri" w:eastAsia="Calibri" w:hAnsi="Calibri" w:cs="Times New Roman"/>
          <w:sz w:val="32"/>
          <w:szCs w:val="32"/>
        </w:rPr>
        <w:t>традиционная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система воспитания детей.  Исторически</w:t>
      </w:r>
      <w:r>
        <w:rPr>
          <w:rFonts w:ascii="Calibri" w:eastAsia="Calibri" w:hAnsi="Calibri" w:cs="Times New Roman"/>
          <w:sz w:val="32"/>
          <w:szCs w:val="32"/>
        </w:rPr>
        <w:t xml:space="preserve"> она </w:t>
      </w:r>
      <w:r w:rsidRPr="00BE2286">
        <w:rPr>
          <w:rFonts w:ascii="Calibri" w:eastAsia="Calibri" w:hAnsi="Calibri" w:cs="Times New Roman"/>
          <w:sz w:val="32"/>
          <w:szCs w:val="32"/>
        </w:rPr>
        <w:t>– часть духовного опыта русского народа, то есть религиозного опыта.</w:t>
      </w:r>
    </w:p>
    <w:p w:rsidR="0066230C" w:rsidRPr="00BE2286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sz w:val="32"/>
          <w:szCs w:val="32"/>
        </w:rPr>
        <w:t xml:space="preserve">         В чём особенность</w:t>
      </w:r>
      <w:r>
        <w:rPr>
          <w:rFonts w:ascii="Calibri" w:eastAsia="Calibri" w:hAnsi="Calibri" w:cs="Times New Roman"/>
          <w:sz w:val="32"/>
          <w:szCs w:val="32"/>
        </w:rPr>
        <w:t xml:space="preserve"> нашей педагогики?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Она основана на представлении о том, что человек имеет не только 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>физическую природу (тело), но и душу, и высшую часть души – дух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. </w:t>
      </w:r>
      <w:r w:rsidRPr="00470EE4">
        <w:rPr>
          <w:rFonts w:ascii="Calibri" w:eastAsia="Calibri" w:hAnsi="Calibri" w:cs="Times New Roman"/>
          <w:b/>
          <w:i/>
          <w:sz w:val="32"/>
          <w:szCs w:val="32"/>
        </w:rPr>
        <w:t xml:space="preserve">Духовность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- это связь человека с Богом, </w:t>
      </w:r>
      <w:proofErr w:type="spellStart"/>
      <w:r w:rsidRPr="00BE2286">
        <w:rPr>
          <w:rFonts w:ascii="Calibri" w:eastAsia="Calibri" w:hAnsi="Calibri" w:cs="Times New Roman"/>
          <w:sz w:val="32"/>
          <w:szCs w:val="32"/>
        </w:rPr>
        <w:t>укоренённость</w:t>
      </w:r>
      <w:proofErr w:type="spellEnd"/>
      <w:r w:rsidRPr="00BE2286">
        <w:rPr>
          <w:rFonts w:ascii="Calibri" w:eastAsia="Calibri" w:hAnsi="Calibri" w:cs="Times New Roman"/>
          <w:sz w:val="32"/>
          <w:szCs w:val="32"/>
        </w:rPr>
        <w:t xml:space="preserve"> в базовых ценностях, то есть национальное самосознание. При этом </w:t>
      </w:r>
      <w:proofErr w:type="gramStart"/>
      <w:r w:rsidRPr="00BE2286">
        <w:rPr>
          <w:rFonts w:ascii="Calibri" w:eastAsia="Calibri" w:hAnsi="Calibri" w:cs="Times New Roman"/>
          <w:sz w:val="32"/>
          <w:szCs w:val="32"/>
        </w:rPr>
        <w:t xml:space="preserve">гармония  </w:t>
      </w:r>
      <w:r>
        <w:rPr>
          <w:rFonts w:ascii="Calibri" w:eastAsia="Calibri" w:hAnsi="Calibri" w:cs="Times New Roman"/>
          <w:sz w:val="32"/>
          <w:szCs w:val="32"/>
        </w:rPr>
        <w:t>у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нас традиционно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понимается как главенство духа над физическими потребностями и чувствами человека.  </w:t>
      </w:r>
      <w:r>
        <w:rPr>
          <w:rFonts w:ascii="Calibri" w:eastAsia="Calibri" w:hAnsi="Calibri" w:cs="Times New Roman"/>
          <w:sz w:val="32"/>
          <w:szCs w:val="32"/>
        </w:rPr>
        <w:t>Обратим внимание на то,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BE2286">
        <w:rPr>
          <w:rFonts w:ascii="Calibri" w:eastAsia="Calibri" w:hAnsi="Calibri" w:cs="Times New Roman"/>
          <w:sz w:val="32"/>
          <w:szCs w:val="32"/>
        </w:rPr>
        <w:t>что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начиная с 2015 г.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именно </w:t>
      </w:r>
      <w:r>
        <w:rPr>
          <w:rFonts w:ascii="Calibri" w:eastAsia="Calibri" w:hAnsi="Calibri" w:cs="Times New Roman"/>
          <w:sz w:val="32"/>
          <w:szCs w:val="32"/>
        </w:rPr>
        <w:t>об этом заявляет «Стратегия национальной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безопасности РФ</w:t>
      </w:r>
      <w:r>
        <w:rPr>
          <w:rFonts w:ascii="Calibri" w:eastAsia="Calibri" w:hAnsi="Calibri" w:cs="Times New Roman"/>
          <w:sz w:val="32"/>
          <w:szCs w:val="32"/>
        </w:rPr>
        <w:t>»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: традиционной ценностью является 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>«приоритет духовного над материальным»,</w:t>
      </w:r>
      <w:r w:rsidRPr="00BE2286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Pr="00BE2286">
        <w:rPr>
          <w:sz w:val="32"/>
          <w:szCs w:val="32"/>
        </w:rPr>
        <w:t xml:space="preserve"> он всегда оставался стержнем нашей традиционной педагогики.  </w:t>
      </w:r>
      <w:r>
        <w:rPr>
          <w:sz w:val="32"/>
          <w:szCs w:val="32"/>
        </w:rPr>
        <w:t xml:space="preserve">На вопрос о том, что такое традиционные ценности, </w:t>
      </w:r>
      <w:r w:rsidRPr="00BE2286">
        <w:rPr>
          <w:rFonts w:ascii="Calibri" w:eastAsia="Calibri" w:hAnsi="Calibri" w:cs="Times New Roman"/>
          <w:sz w:val="32"/>
          <w:szCs w:val="32"/>
        </w:rPr>
        <w:t>мы о</w:t>
      </w:r>
      <w:r>
        <w:rPr>
          <w:rFonts w:ascii="Calibri" w:eastAsia="Calibri" w:hAnsi="Calibri" w:cs="Times New Roman"/>
          <w:sz w:val="32"/>
          <w:szCs w:val="32"/>
        </w:rPr>
        <w:t>твечаем детям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: это то, что мы готовы предпочесть материальным благам, защищать, а если понадобится, за них умереть. </w:t>
      </w:r>
    </w:p>
    <w:p w:rsidR="0066230C" w:rsidRPr="006F324B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sz w:val="32"/>
          <w:szCs w:val="32"/>
        </w:rPr>
        <w:t xml:space="preserve">        Отсюда </w:t>
      </w:r>
      <w:r>
        <w:rPr>
          <w:rFonts w:ascii="Calibri" w:eastAsia="Calibri" w:hAnsi="Calibri" w:cs="Times New Roman"/>
          <w:b/>
          <w:i/>
          <w:sz w:val="32"/>
          <w:szCs w:val="32"/>
        </w:rPr>
        <w:t>фено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>мен традиционного воспитания детей в нашей стране.  Он заключается именно в том, что воспитание носит дух</w:t>
      </w:r>
      <w:r>
        <w:rPr>
          <w:rFonts w:ascii="Calibri" w:eastAsia="Calibri" w:hAnsi="Calibri" w:cs="Times New Roman"/>
          <w:b/>
          <w:i/>
          <w:sz w:val="32"/>
          <w:szCs w:val="32"/>
        </w:rPr>
        <w:t>овно-нравственный характе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>р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.  Даже в советское - </w:t>
      </w:r>
      <w:proofErr w:type="spellStart"/>
      <w:r w:rsidRPr="00BE2286">
        <w:rPr>
          <w:rFonts w:ascii="Calibri" w:eastAsia="Calibri" w:hAnsi="Calibri" w:cs="Times New Roman"/>
          <w:sz w:val="32"/>
          <w:szCs w:val="32"/>
        </w:rPr>
        <w:t>безрелигиозное</w:t>
      </w:r>
      <w:proofErr w:type="spellEnd"/>
      <w:r w:rsidRPr="00BE2286">
        <w:rPr>
          <w:rFonts w:ascii="Calibri" w:eastAsia="Calibri" w:hAnsi="Calibri" w:cs="Times New Roman"/>
          <w:sz w:val="32"/>
          <w:szCs w:val="32"/>
        </w:rPr>
        <w:t xml:space="preserve"> - </w:t>
      </w:r>
      <w:proofErr w:type="gramStart"/>
      <w:r w:rsidRPr="00BE2286">
        <w:rPr>
          <w:rFonts w:ascii="Calibri" w:eastAsia="Calibri" w:hAnsi="Calibri" w:cs="Times New Roman"/>
          <w:sz w:val="32"/>
          <w:szCs w:val="32"/>
        </w:rPr>
        <w:t>время  мы</w:t>
      </w:r>
      <w:proofErr w:type="gramEnd"/>
      <w:r w:rsidRPr="00BE2286">
        <w:rPr>
          <w:rFonts w:ascii="Calibri" w:eastAsia="Calibri" w:hAnsi="Calibri" w:cs="Times New Roman"/>
          <w:sz w:val="32"/>
          <w:szCs w:val="32"/>
        </w:rPr>
        <w:t xml:space="preserve"> всегда говорили с ребёнком о душе. Это код русской словесности и истории </w:t>
      </w:r>
      <w:r>
        <w:rPr>
          <w:rFonts w:ascii="Calibri" w:eastAsia="Calibri" w:hAnsi="Calibri" w:cs="Times New Roman"/>
          <w:sz w:val="32"/>
          <w:szCs w:val="32"/>
        </w:rPr>
        <w:t>России: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наша великая литература рассказывает о душе человека, а история полна примеров самоотвержения и самопожертвования русских людей за Веру, Отечество и ближних. </w:t>
      </w:r>
      <w:r w:rsidRPr="00BE2286">
        <w:rPr>
          <w:rFonts w:ascii="Calibri" w:eastAsia="Calibri" w:hAnsi="Calibri" w:cs="Times New Roman"/>
          <w:i/>
          <w:sz w:val="32"/>
          <w:szCs w:val="32"/>
        </w:rPr>
        <w:t xml:space="preserve">«Сам погибай, а товарища выручай» </w:t>
      </w:r>
      <w:r w:rsidRPr="00BE2286">
        <w:rPr>
          <w:rFonts w:ascii="Calibri" w:eastAsia="Calibri" w:hAnsi="Calibri" w:cs="Times New Roman"/>
          <w:sz w:val="32"/>
          <w:szCs w:val="32"/>
        </w:rPr>
        <w:t>- был и есть девиз наших воинов. Слова эти</w:t>
      </w:r>
      <w:r>
        <w:rPr>
          <w:rFonts w:ascii="Calibri" w:eastAsia="Calibri" w:hAnsi="Calibri" w:cs="Times New Roman"/>
          <w:sz w:val="32"/>
          <w:szCs w:val="32"/>
        </w:rPr>
        <w:t>,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по преданию</w:t>
      </w:r>
      <w:r>
        <w:rPr>
          <w:rFonts w:ascii="Calibri" w:eastAsia="Calibri" w:hAnsi="Calibri" w:cs="Times New Roman"/>
          <w:sz w:val="32"/>
          <w:szCs w:val="32"/>
        </w:rPr>
        <w:t>,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принадлежат А. Суворову, а восходят к Евангелию от Иоанна – к </w:t>
      </w:r>
      <w:r w:rsidRPr="00BE2286">
        <w:rPr>
          <w:rFonts w:ascii="Calibri" w:eastAsia="Calibri" w:hAnsi="Calibri" w:cs="Times New Roman"/>
          <w:sz w:val="32"/>
          <w:szCs w:val="32"/>
        </w:rPr>
        <w:lastRenderedPageBreak/>
        <w:t xml:space="preserve">словам Иисуса Христа: </w:t>
      </w:r>
      <w:r w:rsidRPr="00BE2286">
        <w:rPr>
          <w:rFonts w:ascii="Calibri" w:eastAsia="Calibri" w:hAnsi="Calibri" w:cs="Times New Roman"/>
          <w:i/>
          <w:sz w:val="32"/>
          <w:szCs w:val="32"/>
        </w:rPr>
        <w:t xml:space="preserve">«Нет больше той любви, как если кто положит душу свою за друзей своих» (Иоанна, 15:13). </w:t>
      </w:r>
      <w:r w:rsidRPr="00BE2286">
        <w:rPr>
          <w:rFonts w:ascii="Calibri" w:eastAsia="Calibri" w:hAnsi="Calibri" w:cs="Times New Roman"/>
          <w:sz w:val="32"/>
          <w:szCs w:val="32"/>
        </w:rPr>
        <w:t>Советский «Моральный кодекс строителя коммунизма»</w:t>
      </w:r>
      <w:r>
        <w:rPr>
          <w:rFonts w:ascii="Calibri" w:eastAsia="Calibri" w:hAnsi="Calibri" w:cs="Times New Roman"/>
          <w:sz w:val="32"/>
          <w:szCs w:val="32"/>
        </w:rPr>
        <w:t xml:space="preserve"> - главный ориентир воспитания -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почти весь родом из Ветхого Завета и Евангелия</w:t>
      </w:r>
      <w:r>
        <w:rPr>
          <w:rFonts w:ascii="Calibri" w:eastAsia="Calibri" w:hAnsi="Calibri" w:cs="Times New Roman"/>
          <w:sz w:val="32"/>
          <w:szCs w:val="32"/>
        </w:rPr>
        <w:t xml:space="preserve">: слова </w:t>
      </w:r>
      <w:r w:rsidRPr="00BE2286">
        <w:rPr>
          <w:rFonts w:ascii="Calibri" w:eastAsia="Calibri" w:hAnsi="Calibri" w:cs="Times New Roman"/>
          <w:sz w:val="32"/>
          <w:szCs w:val="32"/>
        </w:rPr>
        <w:t>«человек человеку друг, товарищ и брат»</w:t>
      </w:r>
      <w:r>
        <w:rPr>
          <w:rFonts w:ascii="Calibri" w:eastAsia="Calibri" w:hAnsi="Calibri" w:cs="Times New Roman"/>
          <w:sz w:val="32"/>
          <w:szCs w:val="32"/>
        </w:rPr>
        <w:t xml:space="preserve"> - аллюзия на Заповедь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Иисуса Христа </w:t>
      </w:r>
      <w:r w:rsidRPr="006F324B">
        <w:rPr>
          <w:rFonts w:ascii="Calibri" w:eastAsia="Calibri" w:hAnsi="Calibri" w:cs="Times New Roman"/>
          <w:i/>
          <w:sz w:val="32"/>
          <w:szCs w:val="32"/>
        </w:rPr>
        <w:t>(«возлюби ближнего своего, как самого себя»</w:t>
      </w:r>
      <w:r>
        <w:rPr>
          <w:rFonts w:ascii="Calibri" w:eastAsia="Calibri" w:hAnsi="Calibri" w:cs="Times New Roman"/>
          <w:i/>
          <w:sz w:val="32"/>
          <w:szCs w:val="32"/>
        </w:rPr>
        <w:t>)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; требование «честности и правдивости»  - </w:t>
      </w:r>
      <w:r>
        <w:rPr>
          <w:rFonts w:ascii="Calibri" w:eastAsia="Calibri" w:hAnsi="Calibri" w:cs="Times New Roman"/>
          <w:sz w:val="32"/>
          <w:szCs w:val="32"/>
        </w:rPr>
        <w:t xml:space="preserve">на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Девятую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Заповедь Ветхого Завета </w:t>
      </w:r>
      <w:r w:rsidRPr="006F324B">
        <w:rPr>
          <w:rFonts w:ascii="Calibri" w:eastAsia="Calibri" w:hAnsi="Calibri" w:cs="Times New Roman"/>
          <w:i/>
          <w:sz w:val="32"/>
          <w:szCs w:val="32"/>
        </w:rPr>
        <w:t>(«не лжесвидетельствуй»)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; «непримиримости к стяжательству» - </w:t>
      </w:r>
      <w:r>
        <w:rPr>
          <w:rFonts w:ascii="Calibri" w:eastAsia="Calibri" w:hAnsi="Calibri" w:cs="Times New Roman"/>
          <w:sz w:val="32"/>
          <w:szCs w:val="32"/>
        </w:rPr>
        <w:t xml:space="preserve">на Нагорную проповедь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Христа </w:t>
      </w:r>
      <w:r w:rsidRPr="006F324B">
        <w:rPr>
          <w:rFonts w:ascii="Calibri" w:eastAsia="Calibri" w:hAnsi="Calibri" w:cs="Times New Roman"/>
          <w:i/>
          <w:sz w:val="32"/>
          <w:szCs w:val="32"/>
        </w:rPr>
        <w:t>(«не собирайте себе сокровищ на земле»)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; «взаимного уважения в семье» </w:t>
      </w:r>
      <w:r>
        <w:rPr>
          <w:rFonts w:ascii="Calibri" w:eastAsia="Calibri" w:hAnsi="Calibri" w:cs="Times New Roman"/>
          <w:sz w:val="32"/>
          <w:szCs w:val="32"/>
        </w:rPr>
        <w:t xml:space="preserve">- на Пятую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Заповедь </w:t>
      </w:r>
      <w:r w:rsidRPr="006F324B">
        <w:rPr>
          <w:rFonts w:ascii="Calibri" w:eastAsia="Calibri" w:hAnsi="Calibri" w:cs="Times New Roman"/>
          <w:i/>
          <w:sz w:val="32"/>
          <w:szCs w:val="32"/>
        </w:rPr>
        <w:t>(«почитай отца и матерь твою…»)</w:t>
      </w:r>
      <w:r>
        <w:rPr>
          <w:rFonts w:ascii="Calibri" w:eastAsia="Calibri" w:hAnsi="Calibri" w:cs="Times New Roman"/>
          <w:i/>
          <w:sz w:val="32"/>
          <w:szCs w:val="32"/>
        </w:rPr>
        <w:t>;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</w:t>
      </w:r>
      <w:r w:rsidRPr="006F324B">
        <w:rPr>
          <w:rFonts w:ascii="Calibri" w:eastAsia="Calibri" w:hAnsi="Calibri" w:cs="Times New Roman"/>
          <w:sz w:val="32"/>
          <w:szCs w:val="32"/>
        </w:rPr>
        <w:t xml:space="preserve">требование «нравственной чистоты» восходит к словам Иисуса Христа  </w:t>
      </w:r>
      <w:r w:rsidRPr="009321CB">
        <w:rPr>
          <w:rFonts w:ascii="Calibri" w:eastAsia="Calibri" w:hAnsi="Calibri" w:cs="Times New Roman"/>
          <w:b/>
          <w:i/>
          <w:sz w:val="32"/>
          <w:szCs w:val="32"/>
        </w:rPr>
        <w:t>«будьте совершенны, как совершен Отец ваш небесный».</w:t>
      </w:r>
    </w:p>
    <w:p w:rsidR="0066230C" w:rsidRPr="00BE2286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b/>
          <w:sz w:val="32"/>
          <w:szCs w:val="32"/>
        </w:rPr>
        <w:t xml:space="preserve">          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Что из этого следует?  Что чужая, заимствованная у американцев или европейцев система воспитания </w:t>
      </w:r>
      <w:proofErr w:type="gramStart"/>
      <w:r w:rsidRPr="00BE2286">
        <w:rPr>
          <w:rFonts w:ascii="Calibri" w:eastAsia="Calibri" w:hAnsi="Calibri" w:cs="Times New Roman"/>
          <w:sz w:val="32"/>
          <w:szCs w:val="32"/>
        </w:rPr>
        <w:t>нам</w:t>
      </w:r>
      <w:proofErr w:type="gramEnd"/>
      <w:r w:rsidRPr="00BE2286">
        <w:rPr>
          <w:rFonts w:ascii="Calibri" w:eastAsia="Calibri" w:hAnsi="Calibri" w:cs="Times New Roman"/>
          <w:sz w:val="32"/>
          <w:szCs w:val="32"/>
        </w:rPr>
        <w:t xml:space="preserve"> не подойдёт. Воспитание детей всегда национально-ориентировано, направлено на достижение своей, национальной, цели – на то, какой именно человек нужен нации и государству. 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>К.Д. Ушинский (автор труда «Человек. Опыт педагогической антропологии»): «В основании идеи воспитания у каждого народа лежит особенная… идея … о том, каков должен быть человек</w:t>
      </w:r>
      <w:proofErr w:type="gramStart"/>
      <w:r>
        <w:rPr>
          <w:rFonts w:ascii="Calibri" w:eastAsia="Calibri" w:hAnsi="Calibri" w:cs="Times New Roman"/>
          <w:b/>
          <w:i/>
          <w:sz w:val="32"/>
          <w:szCs w:val="32"/>
        </w:rPr>
        <w:t xml:space="preserve">»; 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i/>
          <w:sz w:val="32"/>
          <w:szCs w:val="32"/>
        </w:rPr>
        <w:t>«</w:t>
      </w:r>
      <w:proofErr w:type="gramEnd"/>
      <w:r w:rsidRPr="00BE2286">
        <w:rPr>
          <w:rFonts w:ascii="Calibri" w:eastAsia="Calibri" w:hAnsi="Calibri" w:cs="Times New Roman"/>
          <w:b/>
          <w:i/>
          <w:sz w:val="32"/>
          <w:szCs w:val="32"/>
        </w:rPr>
        <w:t>Нельзя заимствовать чужого х-</w:t>
      </w:r>
      <w:proofErr w:type="spellStart"/>
      <w:r w:rsidRPr="00BE2286">
        <w:rPr>
          <w:rFonts w:ascii="Calibri" w:eastAsia="Calibri" w:hAnsi="Calibri" w:cs="Times New Roman"/>
          <w:b/>
          <w:i/>
          <w:sz w:val="32"/>
          <w:szCs w:val="32"/>
        </w:rPr>
        <w:t>ра</w:t>
      </w:r>
      <w:proofErr w:type="spellEnd"/>
      <w:r w:rsidRPr="00BE2286">
        <w:rPr>
          <w:rFonts w:ascii="Calibri" w:eastAsia="Calibri" w:hAnsi="Calibri" w:cs="Times New Roman"/>
          <w:b/>
          <w:i/>
          <w:sz w:val="32"/>
          <w:szCs w:val="32"/>
        </w:rPr>
        <w:t xml:space="preserve"> и той с-мы,  в которой выражается х-р»</w:t>
      </w:r>
      <w:r>
        <w:rPr>
          <w:rFonts w:ascii="Calibri" w:eastAsia="Calibri" w:hAnsi="Calibri" w:cs="Times New Roman"/>
          <w:b/>
          <w:i/>
          <w:sz w:val="32"/>
          <w:szCs w:val="32"/>
        </w:rPr>
        <w:t>;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sz w:val="32"/>
          <w:szCs w:val="32"/>
        </w:rPr>
        <w:t>«З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>аимствование одним народом у другого воспитательных систем является невозможным».</w:t>
      </w:r>
      <w:r w:rsidRPr="00BE2286">
        <w:rPr>
          <w:rFonts w:ascii="Calibri" w:eastAsia="Calibri" w:hAnsi="Calibri" w:cs="Times New Roman"/>
          <w:i/>
          <w:sz w:val="32"/>
          <w:szCs w:val="32"/>
        </w:rPr>
        <w:t xml:space="preserve">  </w:t>
      </w:r>
    </w:p>
    <w:p w:rsidR="0066230C" w:rsidRPr="009321CB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b/>
          <w:sz w:val="32"/>
          <w:szCs w:val="32"/>
        </w:rPr>
        <w:t xml:space="preserve">            </w:t>
      </w:r>
      <w:r w:rsidRPr="009321CB">
        <w:rPr>
          <w:rFonts w:ascii="Calibri" w:eastAsia="Calibri" w:hAnsi="Calibri" w:cs="Times New Roman"/>
          <w:sz w:val="32"/>
          <w:szCs w:val="32"/>
        </w:rPr>
        <w:t>А в чём, собственно, разница между нашими и западными подходами к воспитанию? Какой человек нужен нам, и какой человек нужен им?</w:t>
      </w:r>
    </w:p>
    <w:p w:rsidR="0066230C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sz w:val="32"/>
          <w:szCs w:val="32"/>
        </w:rPr>
        <w:t xml:space="preserve">             </w:t>
      </w:r>
      <w:r w:rsidRPr="009321CB">
        <w:rPr>
          <w:rFonts w:ascii="Calibri" w:eastAsia="Calibri" w:hAnsi="Calibri" w:cs="Times New Roman"/>
          <w:sz w:val="32"/>
          <w:szCs w:val="32"/>
        </w:rPr>
        <w:t>У нас в России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цель воспитания именуется так: </w:t>
      </w:r>
      <w:r w:rsidRPr="00BE2286">
        <w:rPr>
          <w:rFonts w:ascii="Calibri" w:eastAsia="Calibri" w:hAnsi="Calibri" w:cs="Times New Roman"/>
          <w:b/>
          <w:i/>
          <w:sz w:val="32"/>
          <w:szCs w:val="32"/>
        </w:rPr>
        <w:t>«национальный воспитательный идеал»</w:t>
      </w:r>
      <w:r w:rsidRPr="00BE2286">
        <w:rPr>
          <w:rFonts w:ascii="Calibri" w:eastAsia="Calibri" w:hAnsi="Calibri" w:cs="Times New Roman"/>
          <w:i/>
          <w:sz w:val="32"/>
          <w:szCs w:val="32"/>
        </w:rPr>
        <w:t xml:space="preserve"> (!).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Откуда это понятие?  Сразу после принятия Русью христианства высшим духовным и нравственным примером для ребёнка православная педагогика назвала Иисуса Христа и Его святых. Вот на </w:t>
      </w:r>
      <w:r>
        <w:rPr>
          <w:rFonts w:ascii="Calibri" w:eastAsia="Calibri" w:hAnsi="Calibri" w:cs="Times New Roman"/>
          <w:sz w:val="32"/>
          <w:szCs w:val="32"/>
        </w:rPr>
        <w:t xml:space="preserve">Кого быть похожим учили </w:t>
      </w:r>
      <w:r>
        <w:rPr>
          <w:rFonts w:ascii="Calibri" w:eastAsia="Calibri" w:hAnsi="Calibri" w:cs="Times New Roman"/>
          <w:sz w:val="32"/>
          <w:szCs w:val="32"/>
        </w:rPr>
        <w:lastRenderedPageBreak/>
        <w:t>ребёнка!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Слова Христа: </w:t>
      </w:r>
      <w:r w:rsidRPr="009321CB">
        <w:rPr>
          <w:rFonts w:ascii="Calibri" w:eastAsia="Calibri" w:hAnsi="Calibri" w:cs="Times New Roman"/>
          <w:b/>
          <w:i/>
          <w:sz w:val="32"/>
          <w:szCs w:val="32"/>
        </w:rPr>
        <w:t>«Будьте совершенны, как совершен Отец ваш небесный»</w:t>
      </w:r>
      <w:r w:rsidRPr="009321C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- означают </w:t>
      </w:r>
      <w:r>
        <w:rPr>
          <w:rFonts w:ascii="Calibri" w:eastAsia="Calibri" w:hAnsi="Calibri" w:cs="Times New Roman"/>
          <w:sz w:val="32"/>
          <w:szCs w:val="32"/>
        </w:rPr>
        <w:t>жизнь по З</w:t>
      </w:r>
      <w:r w:rsidRPr="00BE2286">
        <w:rPr>
          <w:rFonts w:ascii="Calibri" w:eastAsia="Calibri" w:hAnsi="Calibri" w:cs="Times New Roman"/>
          <w:sz w:val="32"/>
          <w:szCs w:val="32"/>
        </w:rPr>
        <w:t>аповедям,</w:t>
      </w:r>
      <w:r w:rsidRPr="00BE2286">
        <w:rPr>
          <w:sz w:val="32"/>
          <w:szCs w:val="32"/>
        </w:rPr>
        <w:t xml:space="preserve"> </w:t>
      </w:r>
      <w:r w:rsidRPr="00BE2286">
        <w:rPr>
          <w:rFonts w:ascii="Calibri" w:eastAsia="Calibri" w:hAnsi="Calibri" w:cs="Times New Roman"/>
          <w:sz w:val="32"/>
          <w:szCs w:val="32"/>
        </w:rPr>
        <w:t>непримиримость ко греху.</w:t>
      </w:r>
      <w:r>
        <w:rPr>
          <w:rFonts w:ascii="Calibri" w:eastAsia="Calibri" w:hAnsi="Calibri" w:cs="Times New Roman"/>
          <w:sz w:val="32"/>
          <w:szCs w:val="32"/>
        </w:rPr>
        <w:t xml:space="preserve">  Процесс духовно-нравственного воспитания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ребёнка - это возвышение его до идеала. Детей учили чётко различать добро и зло, жить по Заповедям и в жертвенной любви - а она исключает индивидуализм. Г</w:t>
      </w:r>
      <w:r>
        <w:rPr>
          <w:rFonts w:ascii="Calibri" w:eastAsia="Calibri" w:hAnsi="Calibri" w:cs="Times New Roman"/>
          <w:sz w:val="32"/>
          <w:szCs w:val="32"/>
        </w:rPr>
        <w:t xml:space="preserve">лавная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воспитывающая среда для ребёнка - семья. Духовная связь с отцом и матерью для него необходима, как материнское молоко. По слову </w:t>
      </w:r>
      <w:proofErr w:type="spellStart"/>
      <w:r w:rsidRPr="00BE2286">
        <w:rPr>
          <w:rFonts w:ascii="Calibri" w:eastAsia="Calibri" w:hAnsi="Calibri" w:cs="Times New Roman"/>
          <w:sz w:val="32"/>
          <w:szCs w:val="32"/>
        </w:rPr>
        <w:t>свт</w:t>
      </w:r>
      <w:proofErr w:type="spellEnd"/>
      <w:r w:rsidRPr="00BE2286">
        <w:rPr>
          <w:rFonts w:ascii="Calibri" w:eastAsia="Calibri" w:hAnsi="Calibri" w:cs="Times New Roman"/>
          <w:sz w:val="32"/>
          <w:szCs w:val="32"/>
        </w:rPr>
        <w:t xml:space="preserve">. Феофана Затворника, устроение души дитяти начинается от колыбели – от святых чувств матери и отца. Отсюда – поговорка «воспринять с молоком матери». По </w:t>
      </w:r>
    </w:p>
    <w:p w:rsidR="0066230C" w:rsidRPr="00BE2286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sz w:val="32"/>
          <w:szCs w:val="32"/>
        </w:rPr>
        <w:t xml:space="preserve">Ф. Затворнику, первое, что должно впитать с молоком матери, - это чувство святости. </w:t>
      </w:r>
      <w:r>
        <w:rPr>
          <w:rFonts w:ascii="Calibri" w:eastAsia="Calibri" w:hAnsi="Calibri" w:cs="Times New Roman"/>
          <w:sz w:val="32"/>
          <w:szCs w:val="32"/>
        </w:rPr>
        <w:t>Так всегда было на Руси.</w:t>
      </w:r>
    </w:p>
    <w:p w:rsidR="0066230C" w:rsidRPr="00BE2286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b/>
          <w:sz w:val="32"/>
          <w:szCs w:val="32"/>
        </w:rPr>
        <w:t xml:space="preserve">             </w:t>
      </w:r>
      <w:r w:rsidRPr="009321CB">
        <w:rPr>
          <w:rFonts w:ascii="Calibri" w:eastAsia="Calibri" w:hAnsi="Calibri" w:cs="Times New Roman"/>
          <w:sz w:val="32"/>
          <w:szCs w:val="32"/>
        </w:rPr>
        <w:t>На Западе и в США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иная цель воспитания. Она </w:t>
      </w:r>
      <w:r>
        <w:rPr>
          <w:rFonts w:ascii="Calibri" w:eastAsia="Calibri" w:hAnsi="Calibri" w:cs="Times New Roman"/>
          <w:sz w:val="32"/>
          <w:szCs w:val="32"/>
        </w:rPr>
        <w:t>не называется воспитательным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идеалом</w:t>
      </w:r>
      <w:r>
        <w:rPr>
          <w:rFonts w:ascii="Calibri" w:eastAsia="Calibri" w:hAnsi="Calibri" w:cs="Times New Roman"/>
          <w:sz w:val="32"/>
          <w:szCs w:val="32"/>
        </w:rPr>
        <w:t xml:space="preserve"> -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более того, </w:t>
      </w:r>
      <w:proofErr w:type="gramStart"/>
      <w:r>
        <w:rPr>
          <w:rFonts w:ascii="Calibri" w:eastAsia="Calibri" w:hAnsi="Calibri" w:cs="Times New Roman"/>
          <w:sz w:val="32"/>
          <w:szCs w:val="32"/>
        </w:rPr>
        <w:t>она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 прямо</w:t>
      </w:r>
      <w:proofErr w:type="gramEnd"/>
      <w:r w:rsidRPr="00BE2286">
        <w:rPr>
          <w:rFonts w:ascii="Calibri" w:eastAsia="Calibri" w:hAnsi="Calibri" w:cs="Times New Roman"/>
          <w:sz w:val="32"/>
          <w:szCs w:val="32"/>
        </w:rPr>
        <w:t xml:space="preserve"> противоположна ему, так как лишена духовного содержания</w:t>
      </w:r>
      <w:r>
        <w:rPr>
          <w:rFonts w:ascii="Calibri" w:eastAsia="Calibri" w:hAnsi="Calibri" w:cs="Times New Roman"/>
          <w:sz w:val="32"/>
          <w:szCs w:val="32"/>
        </w:rPr>
        <w:t>!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Именно эту цель нам в течение последних 30 лет реформирования </w:t>
      </w:r>
      <w:r>
        <w:rPr>
          <w:rFonts w:ascii="Calibri" w:eastAsia="Calibri" w:hAnsi="Calibri" w:cs="Times New Roman"/>
          <w:sz w:val="32"/>
          <w:szCs w:val="32"/>
        </w:rPr>
        <w:t xml:space="preserve">образования 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упорно навязывали: сделать из человека ресурс для получения сверхприбыли и потребителя. Для этого </w:t>
      </w:r>
      <w:r>
        <w:rPr>
          <w:rFonts w:ascii="Calibri" w:eastAsia="Calibri" w:hAnsi="Calibri" w:cs="Times New Roman"/>
          <w:sz w:val="32"/>
          <w:szCs w:val="32"/>
        </w:rPr>
        <w:t xml:space="preserve">духовно-нравственное воспитание </w:t>
      </w:r>
      <w:r w:rsidRPr="00BE2286">
        <w:rPr>
          <w:rFonts w:ascii="Calibri" w:eastAsia="Calibri" w:hAnsi="Calibri" w:cs="Times New Roman"/>
          <w:sz w:val="32"/>
          <w:szCs w:val="32"/>
        </w:rPr>
        <w:t>не нужно и даже вред</w:t>
      </w:r>
      <w:r>
        <w:rPr>
          <w:rFonts w:ascii="Calibri" w:eastAsia="Calibri" w:hAnsi="Calibri" w:cs="Times New Roman"/>
          <w:sz w:val="32"/>
          <w:szCs w:val="32"/>
        </w:rPr>
        <w:t>но</w:t>
      </w:r>
      <w:r w:rsidRPr="00BE2286">
        <w:rPr>
          <w:rFonts w:ascii="Calibri" w:eastAsia="Calibri" w:hAnsi="Calibri" w:cs="Times New Roman"/>
          <w:sz w:val="32"/>
          <w:szCs w:val="32"/>
        </w:rPr>
        <w:t>! Во главу угла ставится индивидуализм, культ личного процветания, успешности, «сладкой» жизни – таковы и образцы для подражания, и прежде всего знаменитости.  Приоритет воспитания - ранняя самостоятельность ребёнка, его свобода -  включая свободу от родителей. Дети растут по</w:t>
      </w:r>
      <w:r>
        <w:rPr>
          <w:rFonts w:ascii="Calibri" w:eastAsia="Calibri" w:hAnsi="Calibri" w:cs="Times New Roman"/>
          <w:sz w:val="32"/>
          <w:szCs w:val="32"/>
        </w:rPr>
        <w:t>д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влиянием кино, </w:t>
      </w:r>
      <w:r>
        <w:rPr>
          <w:rFonts w:ascii="Calibri" w:eastAsia="Calibri" w:hAnsi="Calibri" w:cs="Times New Roman"/>
          <w:sz w:val="32"/>
          <w:szCs w:val="32"/>
        </w:rPr>
        <w:t>телевидения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, </w:t>
      </w:r>
      <w:r>
        <w:rPr>
          <w:rFonts w:ascii="Calibri" w:eastAsia="Calibri" w:hAnsi="Calibri" w:cs="Times New Roman"/>
          <w:sz w:val="32"/>
          <w:szCs w:val="32"/>
        </w:rPr>
        <w:t xml:space="preserve">интернета,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масс</w:t>
      </w:r>
      <w:r w:rsidRPr="00BE2286">
        <w:rPr>
          <w:rFonts w:ascii="Calibri" w:eastAsia="Calibri" w:hAnsi="Calibri" w:cs="Times New Roman"/>
          <w:sz w:val="32"/>
          <w:szCs w:val="32"/>
        </w:rPr>
        <w:t>культуры</w:t>
      </w:r>
      <w:proofErr w:type="spellEnd"/>
      <w:r w:rsidRPr="00BE2286">
        <w:rPr>
          <w:rFonts w:ascii="Calibri" w:eastAsia="Calibri" w:hAnsi="Calibri" w:cs="Times New Roman"/>
          <w:sz w:val="32"/>
          <w:szCs w:val="32"/>
        </w:rPr>
        <w:t xml:space="preserve">. В силу этого у него нет чётких представлений о добре и зле. </w:t>
      </w:r>
      <w:r>
        <w:rPr>
          <w:rFonts w:ascii="Calibri" w:eastAsia="Calibri" w:hAnsi="Calibri" w:cs="Times New Roman"/>
          <w:sz w:val="32"/>
          <w:szCs w:val="32"/>
        </w:rPr>
        <w:t>Каковы плоды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: ювенальная </w:t>
      </w:r>
      <w:proofErr w:type="gramStart"/>
      <w:r w:rsidRPr="00BE2286">
        <w:rPr>
          <w:rFonts w:ascii="Calibri" w:eastAsia="Calibri" w:hAnsi="Calibri" w:cs="Times New Roman"/>
          <w:sz w:val="32"/>
          <w:szCs w:val="32"/>
        </w:rPr>
        <w:t>юстиция,  гей</w:t>
      </w:r>
      <w:proofErr w:type="gramEnd"/>
      <w:r w:rsidRPr="00BE2286">
        <w:rPr>
          <w:rFonts w:ascii="Calibri" w:eastAsia="Calibri" w:hAnsi="Calibri" w:cs="Times New Roman"/>
          <w:sz w:val="32"/>
          <w:szCs w:val="32"/>
        </w:rPr>
        <w:t xml:space="preserve">-парады, процветающие в школах безумие с изменением пола и </w:t>
      </w:r>
      <w:proofErr w:type="spellStart"/>
      <w:r w:rsidRPr="00BE2286">
        <w:rPr>
          <w:rFonts w:ascii="Calibri" w:eastAsia="Calibri" w:hAnsi="Calibri" w:cs="Times New Roman"/>
          <w:sz w:val="32"/>
          <w:szCs w:val="32"/>
        </w:rPr>
        <w:t>буллинг</w:t>
      </w:r>
      <w:proofErr w:type="spellEnd"/>
      <w:r w:rsidRPr="00BE2286">
        <w:rPr>
          <w:rFonts w:ascii="Calibri" w:eastAsia="Calibri" w:hAnsi="Calibri" w:cs="Times New Roman"/>
          <w:sz w:val="32"/>
          <w:szCs w:val="32"/>
        </w:rPr>
        <w:t xml:space="preserve">. Причина – отрыв от религиозной традиции. Все последние 50 лет Америка семимильными шагами уходит от христианства. Кто такой Христос и когда жил, американцы не помнят. Все чаще в прессе обсуждается вопрос о нецелесообразности публичного </w:t>
      </w:r>
      <w:r w:rsidRPr="00BE2286">
        <w:rPr>
          <w:rFonts w:ascii="Calibri" w:eastAsia="Calibri" w:hAnsi="Calibri" w:cs="Times New Roman"/>
          <w:sz w:val="32"/>
          <w:szCs w:val="32"/>
        </w:rPr>
        <w:lastRenderedPageBreak/>
        <w:t xml:space="preserve">упоминания и празднования </w:t>
      </w:r>
      <w:r>
        <w:rPr>
          <w:rFonts w:ascii="Calibri" w:eastAsia="Calibri" w:hAnsi="Calibri" w:cs="Times New Roman"/>
          <w:sz w:val="32"/>
          <w:szCs w:val="32"/>
        </w:rPr>
        <w:t xml:space="preserve">главных </w:t>
      </w:r>
      <w:r w:rsidRPr="00BE2286">
        <w:rPr>
          <w:rFonts w:ascii="Calibri" w:eastAsia="Calibri" w:hAnsi="Calibri" w:cs="Times New Roman"/>
          <w:sz w:val="32"/>
          <w:szCs w:val="32"/>
        </w:rPr>
        <w:t>религиозных</w:t>
      </w:r>
      <w:r>
        <w:rPr>
          <w:rFonts w:ascii="Calibri" w:eastAsia="Calibri" w:hAnsi="Calibri" w:cs="Times New Roman"/>
          <w:sz w:val="32"/>
          <w:szCs w:val="32"/>
        </w:rPr>
        <w:t xml:space="preserve"> праздников - Рождества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и</w:t>
      </w:r>
      <w:r>
        <w:rPr>
          <w:rFonts w:ascii="Calibri" w:eastAsia="Calibri" w:hAnsi="Calibri" w:cs="Times New Roman"/>
          <w:sz w:val="32"/>
          <w:szCs w:val="32"/>
        </w:rPr>
        <w:t xml:space="preserve"> Пасхи</w:t>
      </w:r>
      <w:r w:rsidRPr="00BE2286">
        <w:rPr>
          <w:rFonts w:ascii="Calibri" w:eastAsia="Calibri" w:hAnsi="Calibri" w:cs="Times New Roman"/>
          <w:sz w:val="32"/>
          <w:szCs w:val="32"/>
        </w:rPr>
        <w:t>. Те же процессы идут и в Европе.</w:t>
      </w:r>
    </w:p>
    <w:p w:rsidR="0066230C" w:rsidRPr="00BE2286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sz w:val="32"/>
          <w:szCs w:val="32"/>
        </w:rPr>
        <w:t xml:space="preserve">               Мы должны понять, что либеральная трактовка вопроса о воспитании детей находится в полном противоречии с христианской. Но в ходе реформирования образования мы не только приняли эту либеральную педагогику, но и частично её реализовали – </w:t>
      </w:r>
      <w:r w:rsidRPr="00BE2286">
        <w:rPr>
          <w:rFonts w:ascii="Calibri" w:eastAsia="Calibri" w:hAnsi="Calibri" w:cs="Times New Roman"/>
          <w:b/>
          <w:sz w:val="32"/>
          <w:szCs w:val="32"/>
        </w:rPr>
        <w:t>именно по этой причине мы сегодня имеем глубокий разлом между обучением и воспитанием.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И это большая проблема для многих педагогов. В 2009 г. у нас появилась федеральная «Концепция </w:t>
      </w:r>
      <w:proofErr w:type="spellStart"/>
      <w:r w:rsidRPr="00BE2286">
        <w:rPr>
          <w:rFonts w:ascii="Calibri" w:eastAsia="Calibri" w:hAnsi="Calibri" w:cs="Times New Roman"/>
          <w:sz w:val="32"/>
          <w:szCs w:val="32"/>
        </w:rPr>
        <w:t>ДНРиВ</w:t>
      </w:r>
      <w:proofErr w:type="spellEnd"/>
      <w:r w:rsidRPr="00BE2286">
        <w:rPr>
          <w:rFonts w:ascii="Calibri" w:eastAsia="Calibri" w:hAnsi="Calibri" w:cs="Times New Roman"/>
          <w:sz w:val="32"/>
          <w:szCs w:val="32"/>
        </w:rPr>
        <w:t xml:space="preserve"> личности гражданина России»</w:t>
      </w:r>
      <w:r>
        <w:rPr>
          <w:rFonts w:ascii="Calibri" w:eastAsia="Calibri" w:hAnsi="Calibri" w:cs="Times New Roman"/>
          <w:sz w:val="32"/>
          <w:szCs w:val="32"/>
        </w:rPr>
        <w:t xml:space="preserve"> - она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была объявлена методологической основой ФГОС, но так </w:t>
      </w:r>
      <w:r>
        <w:rPr>
          <w:rFonts w:ascii="Calibri" w:eastAsia="Calibri" w:hAnsi="Calibri" w:cs="Times New Roman"/>
          <w:sz w:val="32"/>
          <w:szCs w:val="32"/>
        </w:rPr>
        <w:t>и не стала ею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, поскольку воспитание в духе </w:t>
      </w:r>
      <w:r>
        <w:rPr>
          <w:rFonts w:ascii="Calibri" w:eastAsia="Calibri" w:hAnsi="Calibri" w:cs="Times New Roman"/>
          <w:sz w:val="32"/>
          <w:szCs w:val="32"/>
        </w:rPr>
        <w:t xml:space="preserve">нашей национальной </w:t>
      </w:r>
      <w:r w:rsidRPr="00BE2286">
        <w:rPr>
          <w:rFonts w:ascii="Calibri" w:eastAsia="Calibri" w:hAnsi="Calibri" w:cs="Times New Roman"/>
          <w:sz w:val="32"/>
          <w:szCs w:val="32"/>
        </w:rPr>
        <w:t>традиции не соответствовало прозападной ориентации образования.</w:t>
      </w:r>
    </w:p>
    <w:p w:rsidR="0066230C" w:rsidRDefault="0066230C" w:rsidP="0066230C">
      <w:pPr>
        <w:contextualSpacing/>
        <w:jc w:val="both"/>
        <w:rPr>
          <w:rFonts w:ascii="Calibri" w:eastAsia="Calibri" w:hAnsi="Calibri" w:cs="Times New Roman"/>
          <w:sz w:val="32"/>
          <w:szCs w:val="32"/>
        </w:rPr>
      </w:pPr>
      <w:r w:rsidRPr="00BE2286">
        <w:rPr>
          <w:rFonts w:ascii="Calibri" w:eastAsia="Calibri" w:hAnsi="Calibri" w:cs="Times New Roman"/>
          <w:b/>
          <w:sz w:val="32"/>
          <w:szCs w:val="32"/>
        </w:rPr>
        <w:t xml:space="preserve">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Выводы. </w:t>
      </w:r>
      <w:r w:rsidRPr="00BE2286">
        <w:rPr>
          <w:rFonts w:ascii="Calibri" w:eastAsia="Calibri" w:hAnsi="Calibri" w:cs="Times New Roman"/>
          <w:b/>
          <w:sz w:val="32"/>
          <w:szCs w:val="32"/>
        </w:rPr>
        <w:t xml:space="preserve"> Таким образом, православная традиция рассматривает воспитание ребёнка как духовное и нравственное восхождение его к идеалу, что и составляет сегодня педагогическую цель воспитания человека в Российской Федерации. </w:t>
      </w:r>
      <w:r>
        <w:rPr>
          <w:rFonts w:ascii="Calibri" w:eastAsia="Calibri" w:hAnsi="Calibri" w:cs="Times New Roman"/>
          <w:b/>
          <w:sz w:val="32"/>
          <w:szCs w:val="32"/>
        </w:rPr>
        <w:t>О</w:t>
      </w:r>
      <w:r w:rsidRPr="00BE2286">
        <w:rPr>
          <w:rFonts w:ascii="Calibri" w:eastAsia="Calibri" w:hAnsi="Calibri" w:cs="Times New Roman"/>
          <w:b/>
          <w:sz w:val="32"/>
          <w:szCs w:val="32"/>
        </w:rPr>
        <w:t xml:space="preserve">течественное образование должно быть национально ориентированным. Российская традиционная педагогика по своей сути и заложенным в неё смыслам была, остаётся и должна остаться православной. </w:t>
      </w:r>
      <w:r>
        <w:rPr>
          <w:rFonts w:ascii="Calibri" w:eastAsia="Calibri" w:hAnsi="Calibri" w:cs="Times New Roman"/>
          <w:b/>
          <w:sz w:val="32"/>
          <w:szCs w:val="32"/>
        </w:rPr>
        <w:t>В</w:t>
      </w:r>
      <w:r w:rsidRPr="00BE2286">
        <w:rPr>
          <w:rFonts w:ascii="Calibri" w:eastAsia="Calibri" w:hAnsi="Calibri" w:cs="Times New Roman"/>
          <w:b/>
          <w:sz w:val="32"/>
          <w:szCs w:val="32"/>
        </w:rPr>
        <w:t xml:space="preserve"> связи с необходимостью защиты суверенитета России </w:t>
      </w:r>
      <w:r>
        <w:rPr>
          <w:rFonts w:ascii="Calibri" w:eastAsia="Calibri" w:hAnsi="Calibri" w:cs="Times New Roman"/>
          <w:b/>
          <w:sz w:val="32"/>
          <w:szCs w:val="32"/>
        </w:rPr>
        <w:t>духовно-нравственное воспитание</w:t>
      </w:r>
      <w:r w:rsidRPr="008A1E00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BE2286">
        <w:rPr>
          <w:rFonts w:ascii="Calibri" w:eastAsia="Calibri" w:hAnsi="Calibri" w:cs="Times New Roman"/>
          <w:b/>
          <w:sz w:val="32"/>
          <w:szCs w:val="32"/>
        </w:rPr>
        <w:t>детей включено в сферу стратегического планирования. Это вопрос национальной безопасности и выживания России в современном мире.</w:t>
      </w:r>
      <w:r w:rsidRPr="00BE2286">
        <w:rPr>
          <w:rFonts w:ascii="Calibri" w:eastAsia="Calibri" w:hAnsi="Calibri" w:cs="Times New Roman"/>
          <w:sz w:val="32"/>
          <w:szCs w:val="32"/>
        </w:rPr>
        <w:t xml:space="preserve">  </w:t>
      </w:r>
    </w:p>
    <w:p w:rsidR="003B1B2D" w:rsidRDefault="003B1B2D"/>
    <w:sectPr w:rsidR="003B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C"/>
    <w:rsid w:val="003B1B2D"/>
    <w:rsid w:val="006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A94-A435-48B2-8DE2-264D1D9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2023-04-04T11:54:00Z</dcterms:created>
  <dcterms:modified xsi:type="dcterms:W3CDTF">2023-04-04T11:55:00Z</dcterms:modified>
</cp:coreProperties>
</file>