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BDD" w:rsidRPr="00E34BDD" w:rsidRDefault="00E34BDD" w:rsidP="00E34BDD">
      <w:pPr>
        <w:spacing w:after="0"/>
        <w:jc w:val="center"/>
        <w:rPr>
          <w:rFonts w:ascii="Times New Roman" w:eastAsia="Calibri" w:hAnsi="Times New Roman" w:cs="Times New Roman"/>
          <w:b/>
          <w:sz w:val="28"/>
          <w:szCs w:val="28"/>
        </w:rPr>
      </w:pPr>
      <w:r w:rsidRPr="00E34BDD">
        <w:rPr>
          <w:rFonts w:ascii="Times New Roman" w:eastAsia="Calibri" w:hAnsi="Times New Roman" w:cs="Times New Roman"/>
          <w:b/>
          <w:sz w:val="28"/>
          <w:szCs w:val="28"/>
        </w:rPr>
        <w:t>ПОЛОЖЕНИЕ</w:t>
      </w:r>
    </w:p>
    <w:p w:rsidR="00E34BDD" w:rsidRPr="00E34BDD" w:rsidRDefault="00E34BDD" w:rsidP="00E34BDD">
      <w:pPr>
        <w:spacing w:after="0"/>
        <w:jc w:val="center"/>
        <w:rPr>
          <w:rFonts w:ascii="Times New Roman" w:eastAsia="Calibri" w:hAnsi="Times New Roman" w:cs="Times New Roman"/>
          <w:b/>
          <w:sz w:val="28"/>
          <w:szCs w:val="28"/>
        </w:rPr>
      </w:pPr>
      <w:r w:rsidRPr="00E34BDD">
        <w:rPr>
          <w:rFonts w:ascii="Times New Roman" w:eastAsia="Calibri" w:hAnsi="Times New Roman" w:cs="Times New Roman"/>
          <w:b/>
          <w:sz w:val="28"/>
          <w:szCs w:val="28"/>
        </w:rPr>
        <w:t>О КРАЕВОМ КОНКУРСЕ ПРОФЕССИОНАЛЬНОГО ПЕДАГОГИЧЕСКОГО МАСТЕРСТВА «ПЕДАГОГ ПРАВОСЛАВНОЙ КУЛЬТУРЫ» В ПРИМОРСКОМ КРАЕ В  2026 ГОДУ</w:t>
      </w:r>
    </w:p>
    <w:p w:rsidR="00E34BDD" w:rsidRPr="00E34BDD" w:rsidRDefault="00E34BDD" w:rsidP="00E34BDD">
      <w:pPr>
        <w:spacing w:after="0"/>
        <w:jc w:val="center"/>
        <w:rPr>
          <w:rFonts w:ascii="Times New Roman" w:eastAsia="Calibri" w:hAnsi="Times New Roman" w:cs="Times New Roman"/>
          <w:b/>
          <w:sz w:val="28"/>
          <w:szCs w:val="28"/>
        </w:rPr>
      </w:pPr>
    </w:p>
    <w:p w:rsidR="00E34BDD" w:rsidRPr="00E34BDD" w:rsidRDefault="00E34BDD" w:rsidP="00E34BDD">
      <w:pPr>
        <w:spacing w:after="0"/>
        <w:jc w:val="center"/>
        <w:rPr>
          <w:rFonts w:ascii="Times New Roman" w:eastAsia="Calibri" w:hAnsi="Times New Roman" w:cs="Times New Roman"/>
          <w:sz w:val="28"/>
          <w:szCs w:val="28"/>
        </w:rPr>
      </w:pPr>
      <w:r w:rsidRPr="00E34BDD">
        <w:rPr>
          <w:rFonts w:ascii="Times New Roman" w:eastAsia="Calibri" w:hAnsi="Times New Roman" w:cs="Times New Roman"/>
          <w:b/>
          <w:sz w:val="28"/>
          <w:szCs w:val="28"/>
        </w:rPr>
        <w:t>1.ОБЩИЕ ПОЛОЖЕНИЯ</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1.1. Настоящее положение (далее – Положение) определяет сроки, условия участия, порядок организации и проведения, порядок определения победителей и лауреатов краевого конкурса профессионального мастерства «Педагог православной культуры» в Приморском крае в 2026 году (далее – Конкурс).</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1.2. Конкурс в Приморском крае проводится в рамках реализации федерального проекта «Патриотическое воспитание граждан Российской Федерации» национального проекта «Молодежь и дети», Государственной программы «Развитие образования  Приморского края» на 2025-2030 годы», решений совещания под руководством Губернатора Приморского края О.Н.Кожемяко с Приморской митрополией (протокол от 12.10.2021 г. № 66).</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1.3.Учредителями Конкурса (далее – Учредители) являются министерство образования Приморского края и Приморская митрополия Русской Православной Церкви.</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1.4. Региональным оператором Конкурса, ответственным за организационно-методическое и техническое обеспечение проведения Конкурса, является Государственное автономное учреждение дополнительного профессионального образования «Приморский краевой институт развития образования» (далее – ПК ИРО).</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1.5. Для организации проведения Конкурса создается организационный комитет Конкурса (далее – Оргкомитет).</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1.6. Для оценки конкурсных материалов формируется жюри Конкурса (далее – Жюри).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1.7. Для осуществления организационно-методического, информационного и технического сопровождения Конкурса назначается региональный оператор (далее – Региональный оператор)</w:t>
      </w:r>
    </w:p>
    <w:p w:rsidR="00E34BDD" w:rsidRPr="00E34BDD" w:rsidRDefault="00E34BDD" w:rsidP="00E34BDD">
      <w:pPr>
        <w:spacing w:after="0"/>
        <w:jc w:val="center"/>
        <w:rPr>
          <w:rFonts w:ascii="Times New Roman" w:eastAsia="Calibri" w:hAnsi="Times New Roman" w:cs="Times New Roman"/>
          <w:b/>
          <w:sz w:val="28"/>
          <w:szCs w:val="28"/>
        </w:rPr>
      </w:pPr>
    </w:p>
    <w:p w:rsidR="00E34BDD" w:rsidRPr="00E34BDD" w:rsidRDefault="00E34BDD" w:rsidP="00E34BDD">
      <w:pPr>
        <w:spacing w:after="0"/>
        <w:jc w:val="center"/>
        <w:rPr>
          <w:rFonts w:ascii="Times New Roman" w:eastAsia="Calibri" w:hAnsi="Times New Roman" w:cs="Times New Roman"/>
          <w:sz w:val="28"/>
          <w:szCs w:val="28"/>
        </w:rPr>
      </w:pPr>
      <w:r w:rsidRPr="00E34BDD">
        <w:rPr>
          <w:rFonts w:ascii="Times New Roman" w:eastAsia="Calibri" w:hAnsi="Times New Roman" w:cs="Times New Roman"/>
          <w:b/>
          <w:sz w:val="28"/>
          <w:szCs w:val="28"/>
        </w:rPr>
        <w:t>2.ЦЕЛЬ И ЗАДАЧИ КОНКУРСА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lastRenderedPageBreak/>
        <w:t>2.1. Конкурс проводится в целях выявления, поддержки и популяризации лучших педагогических практик в сфере духовно-нравственного и гражданско-патриотического образования и воспитания детей и молодежи средствами православной культуры в образовательных организациях Приморского края.</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2.2. Основными задачами Конкурса являются:</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 обобщение и распространение имеющихся практик духовно-нравственного и гражданско-патриотического образования и воспитания детей и молодежи средствами православной культуры;</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 поддержка профессионального развития и совершенствования методической компетентности педагогов православной культуры;</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содействие повышению социального статуса педагогов православной культуры;</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w:t>
      </w:r>
      <w:r w:rsidRPr="00E34BDD">
        <w:rPr>
          <w:rFonts w:ascii="Times New Roman" w:eastAsia="Calibri" w:hAnsi="Times New Roman" w:cs="Times New Roman"/>
          <w:sz w:val="28"/>
          <w:szCs w:val="28"/>
        </w:rPr>
        <w:tab/>
        <w:t>- поощрение педагогов православной культуры за высокое качество духовно-нравственного и гражданско-патриотического образования и воспитания детей и молодежи;</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 привлечение внимания органов исполнительной власти, органов местного самоуправления, научной и педагогической общественности, СМИ к использованию воспитательного потенциала православной культуры в духовно-нравственном и гражданско-патриотическом воспитании детей и молодежи, профилактике проявлений экстремизма, деструктивного поведения в детской и молодежной среде;</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 формирование позитивного общественного мнения в отношении изучения православной культуры в образовательных организациях;</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 формирование сообщества педагогов православной культуры в Приморском крае.</w:t>
      </w:r>
    </w:p>
    <w:p w:rsidR="00E34BDD" w:rsidRPr="00E34BDD" w:rsidRDefault="00E34BDD" w:rsidP="00E34BDD">
      <w:pPr>
        <w:spacing w:after="0"/>
        <w:jc w:val="center"/>
        <w:rPr>
          <w:rFonts w:ascii="Times New Roman" w:eastAsia="Calibri" w:hAnsi="Times New Roman" w:cs="Times New Roman"/>
          <w:b/>
          <w:sz w:val="28"/>
          <w:szCs w:val="28"/>
        </w:rPr>
      </w:pPr>
      <w:r w:rsidRPr="00E34BDD">
        <w:rPr>
          <w:rFonts w:ascii="Times New Roman" w:eastAsia="Calibri" w:hAnsi="Times New Roman" w:cs="Times New Roman"/>
          <w:b/>
          <w:sz w:val="28"/>
          <w:szCs w:val="28"/>
        </w:rPr>
        <w:t>3.УЧАСТНИКИ КОНКУРСА И ПОРЯДОК ИХ ВЫДВИЖЕНИЯ</w:t>
      </w:r>
    </w:p>
    <w:p w:rsidR="00E34BDD" w:rsidRPr="00E34BDD" w:rsidRDefault="00E34BDD" w:rsidP="00E34BDD">
      <w:pPr>
        <w:suppressAutoHyphens/>
        <w:spacing w:after="0"/>
        <w:jc w:val="both"/>
        <w:rPr>
          <w:rFonts w:ascii="Times New Roman" w:eastAsia="Times New Roman" w:hAnsi="Times New Roman" w:cs="Times New Roman"/>
          <w:sz w:val="28"/>
          <w:szCs w:val="28"/>
          <w:lang w:eastAsia="ru-RU"/>
        </w:rPr>
      </w:pPr>
      <w:r w:rsidRPr="00E34BDD">
        <w:rPr>
          <w:rFonts w:ascii="Times New Roman" w:eastAsia="Times New Roman" w:hAnsi="Times New Roman" w:cs="Times New Roman"/>
          <w:sz w:val="28"/>
          <w:szCs w:val="28"/>
          <w:lang w:eastAsia="ru-RU"/>
        </w:rPr>
        <w:t>3.1. Участниками Конкурса могут быть постоянно проживающие на территории Приморского края:</w:t>
      </w:r>
    </w:p>
    <w:p w:rsidR="00E34BDD" w:rsidRPr="00E34BDD" w:rsidRDefault="00E34BDD" w:rsidP="00E34BDD">
      <w:pPr>
        <w:suppressAutoHyphens/>
        <w:spacing w:after="0"/>
        <w:jc w:val="both"/>
        <w:rPr>
          <w:rFonts w:ascii="Times New Roman" w:eastAsia="Times New Roman" w:hAnsi="Times New Roman" w:cs="Times New Roman"/>
          <w:sz w:val="28"/>
          <w:szCs w:val="28"/>
          <w:lang w:eastAsia="zh-CN"/>
        </w:rPr>
      </w:pPr>
      <w:r w:rsidRPr="00E34BDD">
        <w:rPr>
          <w:rFonts w:ascii="Times New Roman" w:eastAsia="Times New Roman" w:hAnsi="Times New Roman" w:cs="Times New Roman"/>
          <w:sz w:val="28"/>
          <w:szCs w:val="28"/>
          <w:lang w:eastAsia="zh-CN"/>
        </w:rPr>
        <w:t>- педагогические работники образовательных организаций, реализующих</w:t>
      </w:r>
      <w:r w:rsidRPr="00E34BDD">
        <w:rPr>
          <w:rFonts w:ascii="Times New Roman" w:eastAsia="Times New Roman" w:hAnsi="Times New Roman" w:cs="Times New Roman"/>
          <w:b/>
          <w:sz w:val="28"/>
          <w:szCs w:val="28"/>
          <w:lang w:eastAsia="zh-CN"/>
        </w:rPr>
        <w:t xml:space="preserve"> </w:t>
      </w:r>
      <w:r w:rsidRPr="00E34BDD">
        <w:rPr>
          <w:rFonts w:ascii="Times New Roman" w:eastAsia="Times New Roman" w:hAnsi="Times New Roman" w:cs="Times New Roman"/>
          <w:sz w:val="28"/>
          <w:szCs w:val="28"/>
          <w:lang w:eastAsia="zh-CN"/>
        </w:rPr>
        <w:t>основные образовательные программы</w:t>
      </w:r>
      <w:r w:rsidRPr="00E34BDD">
        <w:rPr>
          <w:rFonts w:ascii="Times New Roman" w:eastAsia="Times New Roman" w:hAnsi="Times New Roman" w:cs="Times New Roman"/>
          <w:b/>
          <w:sz w:val="28"/>
          <w:szCs w:val="28"/>
          <w:lang w:eastAsia="zh-CN"/>
        </w:rPr>
        <w:t xml:space="preserve"> </w:t>
      </w:r>
      <w:r w:rsidRPr="00E34BDD">
        <w:rPr>
          <w:rFonts w:ascii="Times New Roman" w:eastAsia="Times New Roman" w:hAnsi="Times New Roman" w:cs="Times New Roman"/>
          <w:sz w:val="28"/>
          <w:szCs w:val="28"/>
          <w:lang w:eastAsia="zh-CN"/>
        </w:rPr>
        <w:t>общего образования</w:t>
      </w:r>
      <w:r w:rsidRPr="00E34BDD">
        <w:rPr>
          <w:rFonts w:ascii="Times New Roman" w:eastAsia="Times New Roman" w:hAnsi="Times New Roman" w:cs="Times New Roman"/>
          <w:b/>
          <w:sz w:val="28"/>
          <w:szCs w:val="28"/>
          <w:lang w:eastAsia="zh-CN"/>
        </w:rPr>
        <w:t xml:space="preserve"> </w:t>
      </w:r>
      <w:r w:rsidRPr="00E34BDD">
        <w:rPr>
          <w:rFonts w:ascii="Times New Roman" w:eastAsia="Times New Roman" w:hAnsi="Times New Roman" w:cs="Times New Roman"/>
          <w:sz w:val="28"/>
          <w:szCs w:val="28"/>
          <w:lang w:eastAsia="zh-CN"/>
        </w:rPr>
        <w:t xml:space="preserve">(основные образовательные программы дошкольного, начального, основного и среднего общего образования); </w:t>
      </w:r>
    </w:p>
    <w:p w:rsidR="00E34BDD" w:rsidRPr="00E34BDD" w:rsidRDefault="00E34BDD" w:rsidP="00E34BDD">
      <w:pPr>
        <w:suppressAutoHyphens/>
        <w:spacing w:after="0"/>
        <w:jc w:val="both"/>
        <w:rPr>
          <w:rFonts w:ascii="Times New Roman" w:eastAsia="Times New Roman" w:hAnsi="Times New Roman" w:cs="Times New Roman"/>
          <w:sz w:val="28"/>
          <w:szCs w:val="28"/>
          <w:lang w:eastAsia="zh-CN"/>
        </w:rPr>
      </w:pPr>
      <w:r w:rsidRPr="00E34BDD">
        <w:rPr>
          <w:rFonts w:ascii="Times New Roman" w:eastAsia="Times New Roman" w:hAnsi="Times New Roman" w:cs="Times New Roman"/>
          <w:sz w:val="28"/>
          <w:szCs w:val="28"/>
          <w:lang w:eastAsia="zh-CN"/>
        </w:rPr>
        <w:lastRenderedPageBreak/>
        <w:t>- педагогические работники образовательных организаций, реализующих</w:t>
      </w:r>
      <w:r w:rsidRPr="00E34BDD">
        <w:rPr>
          <w:rFonts w:ascii="Times New Roman" w:eastAsia="Times New Roman" w:hAnsi="Times New Roman" w:cs="Times New Roman"/>
          <w:b/>
          <w:sz w:val="28"/>
          <w:szCs w:val="28"/>
          <w:lang w:eastAsia="zh-CN"/>
        </w:rPr>
        <w:t xml:space="preserve"> </w:t>
      </w:r>
      <w:r w:rsidRPr="00E34BDD">
        <w:rPr>
          <w:rFonts w:ascii="Times New Roman" w:eastAsia="Times New Roman" w:hAnsi="Times New Roman" w:cs="Times New Roman"/>
          <w:sz w:val="28"/>
          <w:szCs w:val="28"/>
          <w:lang w:eastAsia="zh-CN"/>
        </w:rPr>
        <w:t>дополнительные общеобразовательные программы</w:t>
      </w:r>
      <w:r w:rsidRPr="00E34BDD">
        <w:rPr>
          <w:rFonts w:ascii="Times New Roman" w:eastAsia="Times New Roman" w:hAnsi="Times New Roman" w:cs="Times New Roman"/>
          <w:b/>
          <w:sz w:val="28"/>
          <w:szCs w:val="28"/>
          <w:lang w:eastAsia="zh-CN"/>
        </w:rPr>
        <w:t xml:space="preserve"> </w:t>
      </w:r>
      <w:r w:rsidRPr="00E34BDD">
        <w:rPr>
          <w:rFonts w:ascii="Times New Roman" w:eastAsia="Times New Roman" w:hAnsi="Times New Roman" w:cs="Times New Roman"/>
          <w:sz w:val="28"/>
          <w:szCs w:val="28"/>
          <w:lang w:eastAsia="zh-CN"/>
        </w:rPr>
        <w:t>(дополнительные общеразвивающие программы и дополнительные предпрофессиональные программы).</w:t>
      </w:r>
    </w:p>
    <w:p w:rsidR="00E34BDD" w:rsidRPr="00E34BDD" w:rsidRDefault="00E34BDD" w:rsidP="00E34BDD">
      <w:pPr>
        <w:suppressAutoHyphens/>
        <w:spacing w:after="0"/>
        <w:jc w:val="both"/>
        <w:rPr>
          <w:rFonts w:ascii="Times New Roman" w:eastAsia="Times New Roman" w:hAnsi="Times New Roman" w:cs="Times New Roman"/>
          <w:sz w:val="28"/>
          <w:szCs w:val="28"/>
          <w:lang w:eastAsia="zh-CN"/>
        </w:rPr>
      </w:pPr>
      <w:r w:rsidRPr="00E34BDD">
        <w:rPr>
          <w:rFonts w:ascii="Times New Roman" w:eastAsia="Times New Roman" w:hAnsi="Times New Roman" w:cs="Times New Roman"/>
          <w:sz w:val="28"/>
          <w:szCs w:val="28"/>
          <w:lang w:eastAsia="zh-CN"/>
        </w:rPr>
        <w:t>3.2. Выдвижение кандидатов на участие в Конкурсе может проводиться:</w:t>
      </w:r>
    </w:p>
    <w:p w:rsidR="00E34BDD" w:rsidRPr="00E34BDD" w:rsidRDefault="00E34BDD" w:rsidP="00E34BDD">
      <w:pPr>
        <w:suppressAutoHyphens/>
        <w:spacing w:after="0"/>
        <w:jc w:val="both"/>
        <w:rPr>
          <w:rFonts w:ascii="Times New Roman" w:eastAsia="Times New Roman" w:hAnsi="Times New Roman" w:cs="Times New Roman"/>
          <w:sz w:val="28"/>
          <w:szCs w:val="28"/>
          <w:lang w:eastAsia="zh-CN"/>
        </w:rPr>
      </w:pPr>
      <w:r w:rsidRPr="00E34BDD">
        <w:rPr>
          <w:rFonts w:ascii="Times New Roman" w:eastAsia="Times New Roman" w:hAnsi="Times New Roman" w:cs="Times New Roman"/>
          <w:sz w:val="28"/>
          <w:szCs w:val="28"/>
          <w:lang w:eastAsia="zh-CN"/>
        </w:rPr>
        <w:t xml:space="preserve">- муниципальным органом управления образования; </w:t>
      </w:r>
    </w:p>
    <w:p w:rsidR="00E34BDD" w:rsidRPr="00E34BDD" w:rsidRDefault="00E34BDD" w:rsidP="00E34BDD">
      <w:pPr>
        <w:suppressAutoHyphens/>
        <w:spacing w:after="0"/>
        <w:jc w:val="both"/>
        <w:rPr>
          <w:rFonts w:ascii="Times New Roman" w:eastAsia="Times New Roman" w:hAnsi="Times New Roman" w:cs="Times New Roman"/>
          <w:sz w:val="28"/>
          <w:szCs w:val="28"/>
          <w:lang w:eastAsia="zh-CN"/>
        </w:rPr>
      </w:pPr>
      <w:r w:rsidRPr="00E34BDD">
        <w:rPr>
          <w:rFonts w:ascii="Times New Roman" w:eastAsia="Times New Roman" w:hAnsi="Times New Roman" w:cs="Times New Roman"/>
          <w:sz w:val="28"/>
          <w:szCs w:val="28"/>
          <w:lang w:eastAsia="zh-CN"/>
        </w:rPr>
        <w:t>- образовательной организацией;</w:t>
      </w:r>
    </w:p>
    <w:p w:rsidR="00E34BDD" w:rsidRPr="00E34BDD" w:rsidRDefault="00E34BDD" w:rsidP="00E34BDD">
      <w:pPr>
        <w:suppressAutoHyphens/>
        <w:spacing w:after="0"/>
        <w:jc w:val="both"/>
        <w:rPr>
          <w:rFonts w:ascii="Times New Roman" w:eastAsia="Times New Roman" w:hAnsi="Times New Roman" w:cs="Times New Roman"/>
          <w:sz w:val="28"/>
          <w:szCs w:val="28"/>
          <w:lang w:eastAsia="zh-CN"/>
        </w:rPr>
      </w:pPr>
      <w:r w:rsidRPr="00E34BDD">
        <w:rPr>
          <w:rFonts w:ascii="Times New Roman" w:eastAsia="Times New Roman" w:hAnsi="Times New Roman" w:cs="Times New Roman"/>
          <w:sz w:val="28"/>
          <w:szCs w:val="28"/>
          <w:lang w:eastAsia="zh-CN"/>
        </w:rPr>
        <w:t>- профессиональными педагогическими сообществами различного уровня и направленности;</w:t>
      </w:r>
    </w:p>
    <w:p w:rsidR="00E34BDD" w:rsidRPr="00E34BDD" w:rsidRDefault="00E34BDD" w:rsidP="00E34BDD">
      <w:pPr>
        <w:suppressAutoHyphens/>
        <w:spacing w:after="0"/>
        <w:jc w:val="both"/>
        <w:rPr>
          <w:rFonts w:ascii="Times New Roman" w:eastAsia="Times New Roman" w:hAnsi="Times New Roman" w:cs="Times New Roman"/>
          <w:sz w:val="28"/>
          <w:szCs w:val="28"/>
          <w:lang w:eastAsia="zh-CN"/>
        </w:rPr>
      </w:pPr>
      <w:r w:rsidRPr="00E34BDD">
        <w:rPr>
          <w:rFonts w:ascii="Times New Roman" w:eastAsia="Times New Roman" w:hAnsi="Times New Roman" w:cs="Times New Roman"/>
          <w:sz w:val="28"/>
          <w:szCs w:val="28"/>
          <w:lang w:eastAsia="zh-CN"/>
        </w:rPr>
        <w:t xml:space="preserve">- самовыдвижением.  </w:t>
      </w:r>
    </w:p>
    <w:p w:rsidR="00E34BDD" w:rsidRPr="00E34BDD" w:rsidRDefault="00E34BDD" w:rsidP="00E34BDD">
      <w:pPr>
        <w:suppressAutoHyphens/>
        <w:spacing w:after="0"/>
        <w:jc w:val="both"/>
        <w:rPr>
          <w:rFonts w:ascii="Times New Roman" w:eastAsia="Times New Roman" w:hAnsi="Times New Roman" w:cs="Times New Roman"/>
          <w:sz w:val="28"/>
          <w:szCs w:val="28"/>
          <w:lang w:eastAsia="zh-CN"/>
        </w:rPr>
      </w:pPr>
      <w:r w:rsidRPr="00E34BDD">
        <w:rPr>
          <w:rFonts w:ascii="Times New Roman" w:eastAsia="Times New Roman" w:hAnsi="Times New Roman" w:cs="Times New Roman"/>
          <w:sz w:val="28"/>
          <w:szCs w:val="28"/>
          <w:lang w:eastAsia="zh-CN"/>
        </w:rPr>
        <w:t xml:space="preserve">3.3. Количество кандидатов на участие в Конкурсе от образовательной организации и/или муниципального образования не ограничивается. </w:t>
      </w:r>
    </w:p>
    <w:p w:rsidR="00E34BDD" w:rsidRPr="00E34BDD" w:rsidRDefault="00E34BDD" w:rsidP="00E34BDD">
      <w:pPr>
        <w:suppressAutoHyphens/>
        <w:spacing w:after="0"/>
        <w:jc w:val="both"/>
        <w:rPr>
          <w:rFonts w:ascii="Times New Roman" w:eastAsia="Times New Roman" w:hAnsi="Times New Roman" w:cs="Times New Roman"/>
          <w:color w:val="000000"/>
          <w:spacing w:val="-2"/>
          <w:sz w:val="28"/>
          <w:szCs w:val="28"/>
        </w:rPr>
      </w:pPr>
      <w:r w:rsidRPr="00E34BDD">
        <w:rPr>
          <w:rFonts w:ascii="Times New Roman" w:eastAsia="Times New Roman" w:hAnsi="Times New Roman" w:cs="Times New Roman"/>
          <w:sz w:val="28"/>
          <w:szCs w:val="28"/>
          <w:lang w:eastAsia="zh-CN"/>
        </w:rPr>
        <w:t xml:space="preserve">3.4. </w:t>
      </w:r>
      <w:r w:rsidRPr="00E34BDD">
        <w:rPr>
          <w:rFonts w:ascii="Times New Roman" w:eastAsia="Times New Roman" w:hAnsi="Times New Roman" w:cs="Times New Roman"/>
          <w:color w:val="000000"/>
          <w:spacing w:val="-2"/>
          <w:sz w:val="28"/>
          <w:szCs w:val="28"/>
        </w:rPr>
        <w:t>Требования к педагогическому стажу и возрасту участников Конкурса не предъявляются.</w:t>
      </w:r>
    </w:p>
    <w:p w:rsidR="00E34BDD" w:rsidRPr="00E34BDD" w:rsidRDefault="00E34BDD" w:rsidP="00E34BDD">
      <w:pPr>
        <w:suppressAutoHyphens/>
        <w:spacing w:after="120"/>
        <w:jc w:val="both"/>
        <w:rPr>
          <w:rFonts w:ascii="Times New Roman" w:eastAsia="Times New Roman" w:hAnsi="Times New Roman" w:cs="Times New Roman"/>
          <w:sz w:val="28"/>
          <w:szCs w:val="28"/>
          <w:lang w:eastAsia="zh-CN"/>
        </w:rPr>
      </w:pPr>
      <w:r w:rsidRPr="00E34BDD">
        <w:rPr>
          <w:rFonts w:ascii="Times New Roman" w:eastAsia="Times New Roman" w:hAnsi="Times New Roman" w:cs="Times New Roman"/>
          <w:sz w:val="28"/>
          <w:szCs w:val="28"/>
          <w:lang w:eastAsia="zh-CN"/>
        </w:rPr>
        <w:t>3.5. Участие в Конкурсе является добровольным. Наличие с</w:t>
      </w:r>
      <w:r w:rsidRPr="00E34BDD">
        <w:rPr>
          <w:rFonts w:ascii="Times New Roman" w:eastAsia="Times New Roman" w:hAnsi="Times New Roman" w:cs="Times New Roman"/>
          <w:sz w:val="28"/>
          <w:szCs w:val="28"/>
          <w:highlight w:val="white"/>
          <w:lang w:eastAsia="zh-CN"/>
        </w:rPr>
        <w:t xml:space="preserve">огласия претендента на выдвижение его кандидатуры на участие в Конкурсе </w:t>
      </w:r>
      <w:r w:rsidRPr="00E34BDD">
        <w:rPr>
          <w:rFonts w:ascii="Times New Roman" w:eastAsia="Times New Roman" w:hAnsi="Times New Roman" w:cs="Times New Roman"/>
          <w:sz w:val="28"/>
          <w:szCs w:val="28"/>
          <w:lang w:eastAsia="zh-CN"/>
        </w:rPr>
        <w:t>является</w:t>
      </w:r>
      <w:r w:rsidRPr="00E34BDD">
        <w:rPr>
          <w:rFonts w:ascii="Times New Roman" w:eastAsia="Times New Roman" w:hAnsi="Times New Roman" w:cs="Times New Roman"/>
          <w:sz w:val="28"/>
          <w:szCs w:val="28"/>
          <w:highlight w:val="white"/>
          <w:lang w:eastAsia="zh-CN"/>
        </w:rPr>
        <w:t xml:space="preserve"> обязательным.</w:t>
      </w:r>
    </w:p>
    <w:p w:rsidR="00E34BDD" w:rsidRPr="00E34BDD" w:rsidRDefault="00E34BDD" w:rsidP="00E34BDD">
      <w:pPr>
        <w:suppressAutoHyphens/>
        <w:spacing w:after="120"/>
        <w:jc w:val="center"/>
        <w:rPr>
          <w:rFonts w:ascii="Times New Roman" w:eastAsia="Times New Roman" w:hAnsi="Times New Roman" w:cs="Times New Roman"/>
          <w:b/>
          <w:bCs/>
          <w:sz w:val="28"/>
          <w:szCs w:val="28"/>
          <w:lang w:eastAsia="zh-CN"/>
        </w:rPr>
      </w:pPr>
      <w:r w:rsidRPr="00E34BDD">
        <w:rPr>
          <w:rFonts w:ascii="Times New Roman" w:eastAsia="Times New Roman" w:hAnsi="Times New Roman" w:cs="Times New Roman"/>
          <w:b/>
          <w:bCs/>
          <w:sz w:val="28"/>
          <w:szCs w:val="28"/>
          <w:lang w:eastAsia="zh-CN"/>
        </w:rPr>
        <w:t>4. НОМИНАЦИИ КОНКУРСА</w:t>
      </w:r>
    </w:p>
    <w:p w:rsidR="00E34BDD" w:rsidRPr="00E34BDD" w:rsidRDefault="00E34BDD" w:rsidP="00E34BDD">
      <w:pPr>
        <w:suppressAutoHyphens/>
        <w:spacing w:after="0"/>
        <w:jc w:val="both"/>
        <w:rPr>
          <w:rFonts w:ascii="Times New Roman" w:eastAsia="Times New Roman" w:hAnsi="Times New Roman" w:cs="Times New Roman"/>
          <w:color w:val="000000"/>
          <w:spacing w:val="1"/>
          <w:sz w:val="28"/>
          <w:szCs w:val="28"/>
          <w:lang w:eastAsia="zh-CN"/>
        </w:rPr>
      </w:pPr>
      <w:r w:rsidRPr="00E34BDD">
        <w:rPr>
          <w:rFonts w:ascii="Times New Roman" w:eastAsia="Times New Roman" w:hAnsi="Times New Roman" w:cs="Times New Roman"/>
          <w:sz w:val="28"/>
          <w:szCs w:val="28"/>
          <w:lang w:eastAsia="zh-CN"/>
        </w:rPr>
        <w:t xml:space="preserve">4.1. В 2026 году </w:t>
      </w:r>
      <w:r w:rsidRPr="00E34BDD">
        <w:rPr>
          <w:rFonts w:ascii="Times New Roman" w:eastAsia="Times New Roman" w:hAnsi="Times New Roman" w:cs="Times New Roman"/>
          <w:color w:val="000000"/>
          <w:spacing w:val="1"/>
          <w:sz w:val="28"/>
          <w:szCs w:val="28"/>
          <w:lang w:eastAsia="zh-CN"/>
        </w:rPr>
        <w:t>Конкурс в Приморском крае проводится по следующим номинациям:</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sz w:val="28"/>
          <w:szCs w:val="28"/>
          <w:lang w:eastAsia="zh-CN"/>
        </w:rPr>
      </w:pPr>
      <w:r w:rsidRPr="00E34BDD">
        <w:rPr>
          <w:rFonts w:ascii="Times New Roman" w:eastAsia="Times New Roman" w:hAnsi="Times New Roman" w:cs="Times New Roman"/>
          <w:sz w:val="28"/>
          <w:szCs w:val="28"/>
          <w:lang w:eastAsia="zh-CN"/>
        </w:rPr>
        <w:t>- «За организацию духовно-нравственного воспитания в образовательной организации»;</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sz w:val="28"/>
          <w:szCs w:val="28"/>
          <w:lang w:eastAsia="zh-CN"/>
        </w:rPr>
      </w:pPr>
      <w:r w:rsidRPr="00E34BDD">
        <w:rPr>
          <w:rFonts w:ascii="Times New Roman" w:eastAsia="Times New Roman" w:hAnsi="Times New Roman" w:cs="Times New Roman"/>
          <w:sz w:val="28"/>
          <w:szCs w:val="28"/>
          <w:lang w:eastAsia="zh-CN"/>
        </w:rPr>
        <w:t xml:space="preserve">- «Лучшая дополнительная общеразвивающая программа духовно-нравственного и гражданско-патриотического воспитания детей и молодёжи»; </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sz w:val="28"/>
          <w:szCs w:val="28"/>
          <w:lang w:eastAsia="zh-CN"/>
        </w:rPr>
      </w:pPr>
      <w:r w:rsidRPr="00E34BDD">
        <w:rPr>
          <w:rFonts w:ascii="Times New Roman" w:eastAsia="Times New Roman" w:hAnsi="Times New Roman" w:cs="Times New Roman"/>
          <w:sz w:val="28"/>
          <w:szCs w:val="28"/>
          <w:lang w:eastAsia="zh-CN"/>
        </w:rPr>
        <w:t xml:space="preserve">- «Лучшая методическая разработка в сфере духовно-нравственного и гражданско-патриотического воспитания детей и молодёжи»; </w:t>
      </w:r>
    </w:p>
    <w:p w:rsidR="00E34BDD" w:rsidRPr="00E34BDD" w:rsidRDefault="00E34BDD" w:rsidP="00E34BDD">
      <w:pPr>
        <w:shd w:val="clear" w:color="auto" w:fill="FFFFFF"/>
        <w:tabs>
          <w:tab w:val="left" w:pos="1200"/>
        </w:tabs>
        <w:suppressAutoHyphens/>
        <w:spacing w:after="120"/>
        <w:jc w:val="both"/>
        <w:rPr>
          <w:rFonts w:ascii="Times New Roman" w:eastAsia="Times New Roman" w:hAnsi="Times New Roman" w:cs="Times New Roman"/>
          <w:sz w:val="28"/>
          <w:szCs w:val="28"/>
          <w:lang w:eastAsia="zh-CN"/>
        </w:rPr>
      </w:pPr>
      <w:r w:rsidRPr="00E34BDD">
        <w:rPr>
          <w:rFonts w:ascii="Times New Roman" w:eastAsia="Times New Roman" w:hAnsi="Times New Roman" w:cs="Times New Roman"/>
          <w:sz w:val="28"/>
          <w:szCs w:val="28"/>
          <w:lang w:eastAsia="zh-CN"/>
        </w:rPr>
        <w:t>- «Лучший образовательный издательский проект» в сфере духовно-нравственного воспитания.</w:t>
      </w:r>
    </w:p>
    <w:p w:rsidR="00E34BDD" w:rsidRPr="00E34BDD" w:rsidRDefault="00E34BDD" w:rsidP="00E34BDD">
      <w:pPr>
        <w:jc w:val="center"/>
        <w:rPr>
          <w:rFonts w:ascii="Times New Roman" w:eastAsia="Calibri" w:hAnsi="Times New Roman" w:cs="Times New Roman"/>
          <w:b/>
          <w:sz w:val="28"/>
          <w:szCs w:val="28"/>
        </w:rPr>
      </w:pPr>
      <w:r w:rsidRPr="00E34BDD">
        <w:rPr>
          <w:rFonts w:ascii="Times New Roman" w:eastAsia="Calibri" w:hAnsi="Times New Roman" w:cs="Times New Roman"/>
          <w:b/>
          <w:sz w:val="28"/>
          <w:szCs w:val="28"/>
        </w:rPr>
        <w:t>5. ПОРЯДОК, СРОКИ И МЕСТО ПРОВЕДЕНИЯ КОНКУРСА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5.1. Конкурс проводится заочно в дистанционном формате.</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5.2. Сроки проведения Конкурса: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b/>
          <w:sz w:val="28"/>
          <w:szCs w:val="28"/>
        </w:rPr>
        <w:lastRenderedPageBreak/>
        <w:t>- с 20 мая по 19 июля 2026 года</w:t>
      </w:r>
      <w:r w:rsidRPr="00E34BDD">
        <w:rPr>
          <w:rFonts w:ascii="Times New Roman" w:eastAsia="Calibri" w:hAnsi="Times New Roman" w:cs="Times New Roman"/>
          <w:sz w:val="28"/>
          <w:szCs w:val="28"/>
        </w:rPr>
        <w:t xml:space="preserve"> – прием заявок на участие в Конкурсе;</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b/>
          <w:sz w:val="28"/>
          <w:szCs w:val="28"/>
        </w:rPr>
        <w:t xml:space="preserve">- с 20 июля по 27 сентября 2026 года </w:t>
      </w:r>
      <w:r w:rsidRPr="00E34BDD">
        <w:rPr>
          <w:rFonts w:ascii="Times New Roman" w:eastAsia="Calibri" w:hAnsi="Times New Roman" w:cs="Times New Roman"/>
          <w:sz w:val="28"/>
          <w:szCs w:val="28"/>
        </w:rPr>
        <w:t>– прием конкурсных материалов и их техническая экспертиза;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b/>
          <w:sz w:val="28"/>
          <w:szCs w:val="28"/>
        </w:rPr>
        <w:t xml:space="preserve"> - с 28 сентября по 8 октября 2026 года</w:t>
      </w:r>
      <w:r w:rsidRPr="00E34BDD">
        <w:rPr>
          <w:rFonts w:ascii="Times New Roman" w:eastAsia="Calibri" w:hAnsi="Times New Roman" w:cs="Times New Roman"/>
          <w:sz w:val="28"/>
          <w:szCs w:val="28"/>
        </w:rPr>
        <w:t xml:space="preserve"> – содержательная экспертиза предоставленных на Конкурс материалов;</w:t>
      </w:r>
    </w:p>
    <w:p w:rsidR="00E34BDD" w:rsidRPr="00E34BDD" w:rsidRDefault="00E34BDD" w:rsidP="00E34BDD">
      <w:pPr>
        <w:spacing w:after="0"/>
        <w:jc w:val="both"/>
        <w:rPr>
          <w:rFonts w:ascii="Times New Roman" w:eastAsia="Calibri" w:hAnsi="Times New Roman" w:cs="Times New Roman"/>
          <w:i/>
          <w:sz w:val="28"/>
          <w:szCs w:val="28"/>
        </w:rPr>
      </w:pPr>
      <w:r w:rsidRPr="00E34BDD">
        <w:rPr>
          <w:rFonts w:ascii="Times New Roman" w:eastAsia="Calibri" w:hAnsi="Times New Roman" w:cs="Times New Roman"/>
          <w:b/>
          <w:sz w:val="28"/>
          <w:szCs w:val="28"/>
        </w:rPr>
        <w:t>- с 9 октября по 13 октября 2026 года</w:t>
      </w:r>
      <w:r w:rsidRPr="00E34BDD">
        <w:rPr>
          <w:rFonts w:ascii="Times New Roman" w:eastAsia="Calibri" w:hAnsi="Times New Roman" w:cs="Times New Roman"/>
          <w:sz w:val="28"/>
          <w:szCs w:val="28"/>
        </w:rPr>
        <w:t xml:space="preserve"> – подведение итогов и определение победителей Конкурса</w:t>
      </w:r>
      <w:r w:rsidRPr="00E34BDD">
        <w:rPr>
          <w:rFonts w:ascii="Times New Roman" w:eastAsia="Calibri" w:hAnsi="Times New Roman" w:cs="Times New Roman"/>
          <w:i/>
          <w:sz w:val="28"/>
          <w:szCs w:val="28"/>
        </w:rPr>
        <w:t>.</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5.3. Местом  проведения   Конкурса  в    Приморском    крае    определен </w:t>
      </w:r>
    </w:p>
    <w:p w:rsidR="00E34BDD" w:rsidRPr="00E34BDD" w:rsidRDefault="00E34BDD" w:rsidP="00E34BDD">
      <w:pPr>
        <w:spacing w:after="0"/>
        <w:jc w:val="both"/>
        <w:rPr>
          <w:rFonts w:ascii="Times New Roman" w:eastAsia="Calibri" w:hAnsi="Times New Roman" w:cs="Times New Roman"/>
          <w:i/>
          <w:sz w:val="28"/>
          <w:szCs w:val="28"/>
        </w:rPr>
      </w:pPr>
      <w:r w:rsidRPr="00E34BDD">
        <w:rPr>
          <w:rFonts w:ascii="Times New Roman" w:eastAsia="Calibri" w:hAnsi="Times New Roman" w:cs="Times New Roman"/>
          <w:sz w:val="28"/>
          <w:szCs w:val="28"/>
        </w:rPr>
        <w:t>г. Владивосток.</w:t>
      </w:r>
    </w:p>
    <w:p w:rsidR="00E34BDD" w:rsidRPr="00E34BDD" w:rsidRDefault="00E34BDD" w:rsidP="00E34BDD">
      <w:pPr>
        <w:spacing w:after="0"/>
        <w:jc w:val="center"/>
        <w:rPr>
          <w:rFonts w:ascii="Times New Roman" w:eastAsia="Calibri" w:hAnsi="Times New Roman" w:cs="Times New Roman"/>
          <w:b/>
          <w:sz w:val="28"/>
          <w:szCs w:val="28"/>
        </w:rPr>
      </w:pPr>
      <w:r w:rsidRPr="00E34BDD">
        <w:rPr>
          <w:rFonts w:ascii="Times New Roman" w:eastAsia="Calibri" w:hAnsi="Times New Roman" w:cs="Times New Roman"/>
          <w:b/>
          <w:sz w:val="28"/>
          <w:szCs w:val="28"/>
        </w:rPr>
        <w:t>6. ПОРЯДОК ПРЕДОСТАВЛЕНИЯ КОНКУРСНЫХ МАТЕРИАЛОВ</w:t>
      </w:r>
    </w:p>
    <w:p w:rsidR="00E34BDD" w:rsidRPr="00E34BDD" w:rsidRDefault="00E34BDD" w:rsidP="00E34BDD">
      <w:pPr>
        <w:jc w:val="center"/>
        <w:rPr>
          <w:rFonts w:ascii="Times New Roman" w:eastAsia="Calibri" w:hAnsi="Times New Roman" w:cs="Times New Roman"/>
          <w:b/>
          <w:sz w:val="28"/>
          <w:szCs w:val="28"/>
        </w:rPr>
      </w:pPr>
      <w:r w:rsidRPr="00E34BDD">
        <w:rPr>
          <w:rFonts w:ascii="Times New Roman" w:eastAsia="Calibri" w:hAnsi="Times New Roman" w:cs="Times New Roman"/>
          <w:b/>
          <w:sz w:val="28"/>
          <w:szCs w:val="28"/>
        </w:rPr>
        <w:t>И ТРЕБОВАНИЯ К ИХ ОФОРМЛЕНИЮ И СОДЕРЖАНИЮ</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6.1. Для участия в Конкурсе необходимо направить</w:t>
      </w:r>
      <w:r w:rsidRPr="00E34BDD">
        <w:rPr>
          <w:rFonts w:ascii="Times New Roman" w:eastAsia="Calibri" w:hAnsi="Times New Roman" w:cs="Times New Roman"/>
          <w:b/>
          <w:sz w:val="28"/>
          <w:szCs w:val="28"/>
        </w:rPr>
        <w:t xml:space="preserve"> </w:t>
      </w:r>
      <w:r w:rsidRPr="00E34BDD">
        <w:rPr>
          <w:rFonts w:ascii="Times New Roman" w:eastAsia="Calibri" w:hAnsi="Times New Roman" w:cs="Times New Roman"/>
          <w:sz w:val="28"/>
          <w:szCs w:val="28"/>
        </w:rPr>
        <w:t xml:space="preserve">Региональному оператору на адрес электронной почты </w:t>
      </w:r>
      <w:hyperlink r:id="rId7" w:history="1">
        <w:r w:rsidRPr="00E34BDD">
          <w:rPr>
            <w:rFonts w:ascii="Times New Roman" w:eastAsia="Calibri" w:hAnsi="Times New Roman" w:cs="Times New Roman"/>
            <w:color w:val="0000FF"/>
            <w:sz w:val="28"/>
            <w:szCs w:val="28"/>
            <w:u w:val="single"/>
          </w:rPr>
          <w:t>titarova@pkiro.ru</w:t>
        </w:r>
      </w:hyperlink>
      <w:r w:rsidRPr="00E34BDD">
        <w:rPr>
          <w:rFonts w:ascii="Times New Roman" w:eastAsia="Calibri" w:hAnsi="Times New Roman" w:cs="Times New Roman"/>
          <w:sz w:val="28"/>
          <w:szCs w:val="28"/>
        </w:rPr>
        <w:t>:</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b/>
          <w:sz w:val="28"/>
          <w:szCs w:val="28"/>
        </w:rPr>
        <w:t>- заявку на участие</w:t>
      </w:r>
      <w:r w:rsidRPr="00E34BDD">
        <w:rPr>
          <w:rFonts w:ascii="Times New Roman" w:eastAsia="Calibri" w:hAnsi="Times New Roman" w:cs="Times New Roman"/>
          <w:sz w:val="28"/>
          <w:szCs w:val="28"/>
        </w:rPr>
        <w:t xml:space="preserve">  - в период с 12 мая по 19 июля 2026 года;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b/>
          <w:sz w:val="28"/>
          <w:szCs w:val="28"/>
        </w:rPr>
        <w:t>- комплект конкурсных материалов</w:t>
      </w:r>
      <w:r w:rsidRPr="00E34BDD">
        <w:rPr>
          <w:rFonts w:ascii="Times New Roman" w:eastAsia="Calibri" w:hAnsi="Times New Roman" w:cs="Times New Roman"/>
          <w:sz w:val="28"/>
          <w:szCs w:val="28"/>
        </w:rPr>
        <w:t xml:space="preserve"> – в период с 20 июля по 27 сентября 2026 года.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6.2.</w:t>
      </w:r>
      <w:r w:rsidRPr="00E34BDD">
        <w:rPr>
          <w:rFonts w:ascii="Times New Roman" w:eastAsia="Calibri" w:hAnsi="Times New Roman" w:cs="Times New Roman"/>
          <w:b/>
          <w:sz w:val="28"/>
          <w:szCs w:val="28"/>
        </w:rPr>
        <w:t>Заявка на участие</w:t>
      </w:r>
      <w:r w:rsidRPr="00E34BDD">
        <w:rPr>
          <w:rFonts w:ascii="Times New Roman" w:eastAsia="Calibri" w:hAnsi="Times New Roman" w:cs="Times New Roman"/>
          <w:sz w:val="28"/>
          <w:szCs w:val="28"/>
        </w:rPr>
        <w:t xml:space="preserve"> включает следующие документы участника: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b/>
          <w:sz w:val="28"/>
          <w:szCs w:val="28"/>
        </w:rPr>
        <w:t xml:space="preserve"> - анкету-заявление участника</w:t>
      </w:r>
      <w:r w:rsidRPr="00E34BDD">
        <w:rPr>
          <w:rFonts w:ascii="Times New Roman" w:eastAsia="Calibri" w:hAnsi="Times New Roman" w:cs="Times New Roman"/>
          <w:sz w:val="28"/>
          <w:szCs w:val="28"/>
        </w:rPr>
        <w:t xml:space="preserve"> в формате W</w:t>
      </w:r>
      <w:r w:rsidRPr="00E34BDD">
        <w:rPr>
          <w:rFonts w:ascii="Times New Roman" w:eastAsia="Calibri" w:hAnsi="Times New Roman" w:cs="Times New Roman"/>
          <w:sz w:val="28"/>
          <w:szCs w:val="28"/>
          <w:lang w:val="en-US"/>
        </w:rPr>
        <w:t>ord</w:t>
      </w:r>
      <w:r w:rsidRPr="00E34BDD">
        <w:rPr>
          <w:rFonts w:ascii="Times New Roman" w:eastAsia="Calibri" w:hAnsi="Times New Roman" w:cs="Times New Roman"/>
          <w:sz w:val="28"/>
          <w:szCs w:val="28"/>
        </w:rPr>
        <w:t xml:space="preserve"> (</w:t>
      </w:r>
      <w:r w:rsidRPr="00E34BDD">
        <w:rPr>
          <w:rFonts w:ascii="Times New Roman" w:eastAsia="Calibri" w:hAnsi="Times New Roman" w:cs="Times New Roman"/>
          <w:i/>
          <w:sz w:val="28"/>
          <w:szCs w:val="28"/>
        </w:rPr>
        <w:t>приложение 1</w:t>
      </w:r>
      <w:r w:rsidRPr="00E34BDD">
        <w:rPr>
          <w:rFonts w:ascii="Times New Roman" w:eastAsia="Calibri" w:hAnsi="Times New Roman" w:cs="Times New Roman"/>
          <w:sz w:val="28"/>
          <w:szCs w:val="28"/>
        </w:rPr>
        <w:t xml:space="preserve">); </w:t>
      </w:r>
    </w:p>
    <w:p w:rsidR="00E34BDD" w:rsidRPr="00E34BDD" w:rsidRDefault="00E34BDD" w:rsidP="00E34BDD">
      <w:pPr>
        <w:spacing w:after="0"/>
        <w:jc w:val="both"/>
        <w:rPr>
          <w:rFonts w:ascii="Times New Roman" w:eastAsia="Calibri" w:hAnsi="Times New Roman" w:cs="Times New Roman"/>
          <w:b/>
          <w:sz w:val="28"/>
          <w:szCs w:val="28"/>
        </w:rPr>
      </w:pPr>
      <w:r w:rsidRPr="00E34BDD">
        <w:rPr>
          <w:rFonts w:ascii="Times New Roman" w:eastAsia="Calibri" w:hAnsi="Times New Roman" w:cs="Times New Roman"/>
          <w:sz w:val="28"/>
          <w:szCs w:val="28"/>
        </w:rPr>
        <w:t xml:space="preserve"> - </w:t>
      </w:r>
      <w:r w:rsidRPr="00E34BDD">
        <w:rPr>
          <w:rFonts w:ascii="Times New Roman" w:eastAsia="Calibri" w:hAnsi="Times New Roman" w:cs="Times New Roman"/>
          <w:b/>
          <w:sz w:val="28"/>
          <w:szCs w:val="28"/>
        </w:rPr>
        <w:t>скан-копию</w:t>
      </w:r>
      <w:r w:rsidRPr="00E34BDD">
        <w:rPr>
          <w:rFonts w:ascii="Times New Roman" w:eastAsia="Calibri" w:hAnsi="Times New Roman" w:cs="Times New Roman"/>
          <w:sz w:val="28"/>
          <w:szCs w:val="28"/>
        </w:rPr>
        <w:t xml:space="preserve"> последнего листа анкеты с подписью участника;</w:t>
      </w:r>
      <w:r w:rsidRPr="00E34BDD">
        <w:rPr>
          <w:rFonts w:ascii="Times New Roman" w:eastAsia="Calibri" w:hAnsi="Times New Roman" w:cs="Times New Roman"/>
          <w:b/>
          <w:sz w:val="28"/>
          <w:szCs w:val="28"/>
        </w:rPr>
        <w:t xml:space="preserve">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b/>
          <w:sz w:val="28"/>
          <w:szCs w:val="28"/>
        </w:rPr>
        <w:t xml:space="preserve"> </w:t>
      </w:r>
      <w:r w:rsidRPr="00E34BDD">
        <w:rPr>
          <w:rFonts w:ascii="Times New Roman" w:eastAsia="Calibri" w:hAnsi="Times New Roman" w:cs="Times New Roman"/>
          <w:b/>
          <w:sz w:val="28"/>
          <w:szCs w:val="28"/>
        </w:rPr>
        <w:tab/>
        <w:t>- скан-копию согласия</w:t>
      </w:r>
      <w:r w:rsidRPr="00E34BDD">
        <w:rPr>
          <w:rFonts w:ascii="Times New Roman" w:eastAsia="Calibri" w:hAnsi="Times New Roman" w:cs="Times New Roman"/>
          <w:sz w:val="28"/>
          <w:szCs w:val="28"/>
        </w:rPr>
        <w:t xml:space="preserve"> на обработку и хранение персональных данных, на использование конкурсных материалов в некоммерческих целях с подписью участника (</w:t>
      </w:r>
      <w:r w:rsidRPr="00E34BDD">
        <w:rPr>
          <w:rFonts w:ascii="Times New Roman" w:eastAsia="Calibri" w:hAnsi="Times New Roman" w:cs="Times New Roman"/>
          <w:i/>
          <w:sz w:val="28"/>
          <w:szCs w:val="28"/>
        </w:rPr>
        <w:t>приложение 2</w:t>
      </w:r>
      <w:r w:rsidRPr="00E34BDD">
        <w:rPr>
          <w:rFonts w:ascii="Times New Roman" w:eastAsia="Calibri" w:hAnsi="Times New Roman" w:cs="Times New Roman"/>
          <w:sz w:val="28"/>
          <w:szCs w:val="28"/>
        </w:rPr>
        <w:t>).</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Все документы должны быть размещены в одной папке. Папка  с документами должна быть представлена в виде архива (форматы архива .zip, .rar или .7z) и иметь имя «Документы_Фамилия_ИО» (например, «Документы_Петрова_ВВ.zip»).</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6.3. </w:t>
      </w:r>
      <w:r w:rsidRPr="00E34BDD">
        <w:rPr>
          <w:rFonts w:ascii="Times New Roman" w:eastAsia="Calibri" w:hAnsi="Times New Roman" w:cs="Times New Roman"/>
          <w:b/>
          <w:sz w:val="28"/>
          <w:szCs w:val="28"/>
        </w:rPr>
        <w:t>Комплект конкурсных материалов</w:t>
      </w:r>
      <w:r w:rsidRPr="00E34BDD">
        <w:rPr>
          <w:rFonts w:ascii="Times New Roman" w:eastAsia="Calibri" w:hAnsi="Times New Roman" w:cs="Times New Roman"/>
          <w:sz w:val="28"/>
          <w:szCs w:val="28"/>
        </w:rPr>
        <w:t xml:space="preserve"> включает следующие материалы:</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 </w:t>
      </w:r>
      <w:r w:rsidRPr="00E34BDD">
        <w:rPr>
          <w:rFonts w:ascii="Times New Roman" w:eastAsia="Calibri" w:hAnsi="Times New Roman" w:cs="Times New Roman"/>
          <w:b/>
          <w:sz w:val="28"/>
          <w:szCs w:val="28"/>
        </w:rPr>
        <w:t>эссе</w:t>
      </w:r>
      <w:r w:rsidRPr="00E34BDD">
        <w:rPr>
          <w:rFonts w:ascii="Times New Roman" w:eastAsia="Calibri" w:hAnsi="Times New Roman" w:cs="Times New Roman"/>
          <w:sz w:val="28"/>
          <w:szCs w:val="28"/>
        </w:rPr>
        <w:t xml:space="preserve"> «Я – педагог православной культуры»;</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lastRenderedPageBreak/>
        <w:t xml:space="preserve">- </w:t>
      </w:r>
      <w:r w:rsidRPr="00E34BDD">
        <w:rPr>
          <w:rFonts w:ascii="Times New Roman" w:eastAsia="Calibri" w:hAnsi="Times New Roman" w:cs="Times New Roman"/>
          <w:b/>
          <w:sz w:val="28"/>
          <w:szCs w:val="28"/>
        </w:rPr>
        <w:t>конкурсную работу,</w:t>
      </w:r>
      <w:r w:rsidRPr="00E34BDD">
        <w:rPr>
          <w:rFonts w:ascii="Times New Roman" w:eastAsia="Calibri" w:hAnsi="Times New Roman" w:cs="Times New Roman"/>
          <w:sz w:val="28"/>
          <w:szCs w:val="28"/>
        </w:rPr>
        <w:t xml:space="preserve"> которая содержит титульный лист, оглавление (содержание), введение, основную часть (главы работы), заключение, приложения (при наличии).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w:t>
      </w:r>
      <w:r w:rsidRPr="00E34BDD">
        <w:rPr>
          <w:rFonts w:ascii="Times New Roman" w:eastAsia="Calibri" w:hAnsi="Times New Roman" w:cs="Times New Roman"/>
          <w:b/>
          <w:sz w:val="28"/>
          <w:szCs w:val="28"/>
        </w:rPr>
        <w:t xml:space="preserve">видеоролик </w:t>
      </w:r>
      <w:r w:rsidRPr="00E34BDD">
        <w:rPr>
          <w:rFonts w:ascii="Times New Roman" w:eastAsia="Calibri" w:hAnsi="Times New Roman" w:cs="Times New Roman"/>
          <w:sz w:val="28"/>
          <w:szCs w:val="28"/>
        </w:rPr>
        <w:t>с записью фрагмента урока или внеурочного занятия по основам православной культуры.</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Все конкурсные материалы должны быть размещены в одной папке. Папка  с конкурсными материалами  должна быть представлена в виде архива (форматы архива .zip, .rar или .7z) и иметь имя «Конкурс_Фамилия_ИО» (например, «Конкурс_Петрова_ВВ.zip»).</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6.4. Конкурсные материалы должны быть оформлены в соответствии с требованиями настоящего Положения (</w:t>
      </w:r>
      <w:r w:rsidRPr="00E34BDD">
        <w:rPr>
          <w:rFonts w:ascii="Times New Roman" w:eastAsia="Calibri" w:hAnsi="Times New Roman" w:cs="Times New Roman"/>
          <w:i/>
          <w:sz w:val="28"/>
          <w:szCs w:val="28"/>
        </w:rPr>
        <w:t>приложение 5</w:t>
      </w:r>
      <w:r w:rsidRPr="00E34BDD">
        <w:rPr>
          <w:rFonts w:ascii="Times New Roman" w:eastAsia="Calibri" w:hAnsi="Times New Roman" w:cs="Times New Roman"/>
          <w:sz w:val="28"/>
          <w:szCs w:val="28"/>
        </w:rPr>
        <w:t>).</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6.5. Не подлежат рассмотрению: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 конкурсные материалы, подготовленные с нарушением требований к их оформлению и содержанию;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 конкурсные материалы, поступившие в неполном комплекте или позже указанных сроков;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 конкурсные материалы, являющиеся плагиатом или представленные с  нарушением авторских прав, имеющие более 25% некорректных заимствований;</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 видеоролики, состоящие из фотографий и слайдов презентации;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 видеоролики, не соответствующие тематике Конкурса, имеющие рекламный характер, а также оскорбляющие достоинство и чувства других людей.</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6.6. Содержание конкурсной работы должно: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 отражать деятельность педагога по духовно-нравственному и гражданско-патриотическому воспитанию детей и молодежи в соответствии с требованиями Конкурса и заявленной номинацией (приложение 7);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 соответствовать цели и задачам Конкурса;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 являться оригинальной авторской разработкой;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представлять инновационные подходы к организации системы духовно-- нравственного развития и воспитания обучающихся/воспитанников;</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демонстрировать актуальность, системность, педагогическую целесообразность, глубину, логичность, оригинальность содержания представленных материалов, возможность использования </w:t>
      </w:r>
      <w:r w:rsidRPr="00E34BDD">
        <w:rPr>
          <w:rFonts w:ascii="Times New Roman" w:eastAsia="Calibri" w:hAnsi="Times New Roman" w:cs="Times New Roman"/>
          <w:sz w:val="28"/>
          <w:szCs w:val="28"/>
        </w:rPr>
        <w:lastRenderedPageBreak/>
        <w:t xml:space="preserve">работы и её результатов в практике других педагогов и/или образовательных организаций;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представлять полный цикл реализации программы или проекта с описанием этапов и результатов реализации;</w:t>
      </w:r>
    </w:p>
    <w:p w:rsidR="00E34BDD" w:rsidRPr="00E34BDD" w:rsidRDefault="00E34BDD" w:rsidP="00E34BDD">
      <w:pPr>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наглядно подтверждать деятельность педагога и обучающихся/ воспитанников.</w:t>
      </w:r>
    </w:p>
    <w:p w:rsidR="00E34BDD" w:rsidRPr="00E34BDD" w:rsidRDefault="00E34BDD" w:rsidP="00E34BDD">
      <w:pPr>
        <w:jc w:val="center"/>
        <w:rPr>
          <w:rFonts w:ascii="Times New Roman" w:eastAsia="Calibri" w:hAnsi="Times New Roman" w:cs="Times New Roman"/>
          <w:b/>
          <w:sz w:val="28"/>
          <w:szCs w:val="28"/>
        </w:rPr>
      </w:pPr>
      <w:r w:rsidRPr="00E34BDD">
        <w:rPr>
          <w:rFonts w:ascii="Times New Roman" w:eastAsia="Calibri" w:hAnsi="Times New Roman" w:cs="Times New Roman"/>
          <w:b/>
          <w:sz w:val="28"/>
          <w:szCs w:val="28"/>
        </w:rPr>
        <w:t>7. АВТОРСКИЕ ПРАВА УЧАСТНИКОВ КОНКУРСА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7.1. Ответственность за соблюдение авторских прав работы, участвующей в конкурсе, несет участник, приславший данную работу на конкурс.</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7.2. Представленные на Конкурс работы не рецензируются. Оргкомитет и </w:t>
      </w:r>
      <w:r w:rsidRPr="00E34BDD">
        <w:rPr>
          <w:rFonts w:ascii="Times New Roman" w:eastAsia="Calibri" w:hAnsi="Times New Roman" w:cs="Times New Roman"/>
          <w:sz w:val="28"/>
          <w:szCs w:val="28"/>
          <w:lang w:bidi="ru-RU"/>
        </w:rPr>
        <w:t>Жюри  Конкурса не вступают в переписку с авторами конкурсных работ.</w:t>
      </w:r>
    </w:p>
    <w:p w:rsidR="00E34BDD" w:rsidRPr="00E34BDD" w:rsidRDefault="00E34BDD" w:rsidP="00E34BDD">
      <w:pPr>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7.3. Организаторы Конкурса оставляют за собой право использовать в учебных, учебно-методических, просветительских целях неограниченное время без дополнительного разрешения автора все поступившие в адрес Оргкомитета конкурсные работы, с указанием их автора. Предоставление работы на Конкурс является согласием с условиями Конкурса.</w:t>
      </w:r>
    </w:p>
    <w:p w:rsidR="00E34BDD" w:rsidRPr="00E34BDD" w:rsidRDefault="00E34BDD" w:rsidP="00E34BDD">
      <w:pPr>
        <w:spacing w:after="0"/>
        <w:jc w:val="center"/>
        <w:rPr>
          <w:rFonts w:ascii="Times New Roman" w:eastAsia="Calibri" w:hAnsi="Times New Roman" w:cs="Times New Roman"/>
          <w:b/>
          <w:sz w:val="28"/>
          <w:szCs w:val="28"/>
        </w:rPr>
      </w:pPr>
      <w:r w:rsidRPr="00E34BDD">
        <w:rPr>
          <w:rFonts w:ascii="Times New Roman" w:eastAsia="Calibri" w:hAnsi="Times New Roman" w:cs="Times New Roman"/>
          <w:b/>
          <w:sz w:val="28"/>
          <w:szCs w:val="28"/>
        </w:rPr>
        <w:t>8. ПОРЯДОК ОЦЕНИВАНИЯ КОНКУРСНЫХ МАТЕРИАЛОВ</w:t>
      </w:r>
    </w:p>
    <w:p w:rsidR="00E34BDD" w:rsidRPr="00E34BDD" w:rsidRDefault="00E34BDD" w:rsidP="00E34BDD">
      <w:pPr>
        <w:jc w:val="center"/>
        <w:rPr>
          <w:rFonts w:ascii="Times New Roman" w:eastAsia="Calibri" w:hAnsi="Times New Roman" w:cs="Times New Roman"/>
          <w:b/>
          <w:sz w:val="28"/>
          <w:szCs w:val="28"/>
        </w:rPr>
      </w:pPr>
      <w:r w:rsidRPr="00E34BDD">
        <w:rPr>
          <w:rFonts w:ascii="Times New Roman" w:eastAsia="Calibri" w:hAnsi="Times New Roman" w:cs="Times New Roman"/>
          <w:b/>
          <w:sz w:val="28"/>
          <w:szCs w:val="28"/>
        </w:rPr>
        <w:t>И ПОДВЕДЕНИЕ ИТОГОВ КОНКУРСА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8.1. Оценка конкурсных материалов осуществляется в дистанционном режиме и</w:t>
      </w:r>
      <w:bookmarkStart w:id="0" w:name="_Hlk63764978"/>
      <w:r w:rsidRPr="00E34BDD">
        <w:rPr>
          <w:rFonts w:ascii="Times New Roman" w:eastAsia="Calibri" w:hAnsi="Times New Roman" w:cs="Times New Roman"/>
          <w:sz w:val="28"/>
          <w:szCs w:val="28"/>
        </w:rPr>
        <w:t xml:space="preserve"> включает:</w:t>
      </w:r>
      <w:bookmarkEnd w:id="0"/>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техническую экспертизу на соответствие требованиям настоящего Положения;</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содержательную экспертизу согласно критериям, установленным настоящим Положением (</w:t>
      </w:r>
      <w:r w:rsidRPr="00E34BDD">
        <w:rPr>
          <w:rFonts w:ascii="Times New Roman" w:eastAsia="Calibri" w:hAnsi="Times New Roman" w:cs="Times New Roman"/>
          <w:i/>
          <w:sz w:val="28"/>
          <w:szCs w:val="28"/>
        </w:rPr>
        <w:t>приложение 4</w:t>
      </w:r>
      <w:r w:rsidRPr="00E34BDD">
        <w:rPr>
          <w:rFonts w:ascii="Times New Roman" w:eastAsia="Calibri" w:hAnsi="Times New Roman" w:cs="Times New Roman"/>
          <w:sz w:val="28"/>
          <w:szCs w:val="28"/>
        </w:rPr>
        <w:t xml:space="preserve">).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Техническую экспертизу конкурсных материалов осуществляет Региональный оператор Конкурса.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Содержательную экспертизу осуществляет Жюри Конкурса.</w:t>
      </w:r>
    </w:p>
    <w:p w:rsidR="00E34BDD" w:rsidRPr="00E34BDD" w:rsidRDefault="00E34BDD" w:rsidP="00E34BDD">
      <w:pPr>
        <w:spacing w:after="0"/>
        <w:jc w:val="both"/>
        <w:rPr>
          <w:rFonts w:ascii="Times New Roman" w:eastAsia="Calibri" w:hAnsi="Times New Roman" w:cs="Times New Roman"/>
          <w:i/>
          <w:iCs/>
          <w:sz w:val="28"/>
          <w:szCs w:val="28"/>
        </w:rPr>
      </w:pPr>
      <w:r w:rsidRPr="00E34BDD">
        <w:rPr>
          <w:rFonts w:ascii="Times New Roman" w:eastAsia="Calibri" w:hAnsi="Times New Roman" w:cs="Times New Roman"/>
          <w:sz w:val="28"/>
          <w:szCs w:val="28"/>
        </w:rPr>
        <w:t xml:space="preserve">8.2. При проведении содержательной экспертизы каждая конкурсная работа оценивается не менее чем </w:t>
      </w:r>
      <w:r w:rsidRPr="00E34BDD">
        <w:rPr>
          <w:rFonts w:ascii="Times New Roman" w:eastAsia="Calibri" w:hAnsi="Times New Roman" w:cs="Times New Roman"/>
          <w:iCs/>
          <w:sz w:val="28"/>
          <w:szCs w:val="28"/>
        </w:rPr>
        <w:t>пятью членами Жюри.</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8.3. Итоговая оценка конкурсной работы представляет собой среднее арифметическое оценок, выставленных членами Жюри. </w:t>
      </w:r>
      <w:r w:rsidRPr="00E34BDD">
        <w:rPr>
          <w:rFonts w:ascii="Times New Roman" w:eastAsia="Calibri" w:hAnsi="Times New Roman" w:cs="Times New Roman"/>
          <w:sz w:val="28"/>
          <w:szCs w:val="28"/>
        </w:rPr>
        <w:lastRenderedPageBreak/>
        <w:t>Итоговые оценки членов Жюри не пересматриваются и не оглашаются.</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8.4. Результаты оценивания конкурсных материалов оформляются в виде общего рейтингового списка участников Конкурса, на основании которого определяются победитель и лауреаты Конкурса из числа участников, набравших в рейтинге наибольшее количество баллов (не более 3-х участников).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Победителем Конкурса признается участник, набравший наибольшее количество баллов в общем рейтинге среди всех участников Конкурса.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Лауреатами Конкурса признаются участники, занявшие по количеству баллов в общем рейтинге среди всех участников Конкурса 2-е - 3-е места.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8.5. В случае равенства баллов распределение мест в рейтинге определяется путем открытого голосования всех членов Жюри. В случае равенства голосов решающим голосом обладает председатель Жюри.</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8.6. Общий рейтинговый список и список, включающий победителя и лауреатов Конкурса, фиксируется протоколом заседания Жюри.</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8.7. Итоги Конкурса и список победителя и лауреатов Конкурса утверждаются приказом министерства образования Приморского края.</w:t>
      </w:r>
    </w:p>
    <w:p w:rsidR="00E34BDD" w:rsidRPr="00E34BDD" w:rsidRDefault="00E34BDD" w:rsidP="00E34BDD">
      <w:pPr>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8.8. Все протоколы и оценочные ведомости архивируются, хранятся в течение одного года после окончания Конкурса у Регионального оператора и могут быть использованы для разрешения конфликтов и/или протестов против нарушения настоящего Положения.</w:t>
      </w:r>
    </w:p>
    <w:p w:rsidR="00E34BDD" w:rsidRPr="00E34BDD" w:rsidRDefault="00E34BDD" w:rsidP="00E34BDD">
      <w:pPr>
        <w:spacing w:after="0"/>
        <w:jc w:val="center"/>
        <w:rPr>
          <w:rFonts w:ascii="Times New Roman" w:eastAsia="Calibri" w:hAnsi="Times New Roman" w:cs="Times New Roman"/>
          <w:b/>
          <w:sz w:val="28"/>
          <w:szCs w:val="28"/>
        </w:rPr>
      </w:pPr>
      <w:r w:rsidRPr="00E34BDD">
        <w:rPr>
          <w:rFonts w:ascii="Times New Roman" w:eastAsia="Calibri" w:hAnsi="Times New Roman" w:cs="Times New Roman"/>
          <w:b/>
          <w:sz w:val="28"/>
          <w:szCs w:val="28"/>
        </w:rPr>
        <w:t>9. ПОРЯДОК ПООЩРЕНИЯ ПОБЕДИТЕЛЕЙ, ЛАУРЕАТОВ</w:t>
      </w:r>
    </w:p>
    <w:p w:rsidR="00E34BDD" w:rsidRPr="00E34BDD" w:rsidRDefault="00E34BDD" w:rsidP="00E34BDD">
      <w:pPr>
        <w:jc w:val="center"/>
        <w:rPr>
          <w:rFonts w:ascii="Times New Roman" w:eastAsia="Calibri" w:hAnsi="Times New Roman" w:cs="Times New Roman"/>
          <w:b/>
          <w:sz w:val="28"/>
          <w:szCs w:val="28"/>
        </w:rPr>
      </w:pPr>
      <w:r w:rsidRPr="00E34BDD">
        <w:rPr>
          <w:rFonts w:ascii="Times New Roman" w:eastAsia="Calibri" w:hAnsi="Times New Roman" w:cs="Times New Roman"/>
          <w:b/>
          <w:sz w:val="28"/>
          <w:szCs w:val="28"/>
        </w:rPr>
        <w:t>И УЧАСТНИКОВ КОНКУРСА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9.1. Победителю и лауреатам Конкурса вручаются соответствующие дипломы министерства образования Приморского края и Приморской митрополии Русской Православной Церкви.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lastRenderedPageBreak/>
        <w:t>Конкурсные материалы победителя и лауреатов Конкурса публикуются в региональном реестре лучших практик воспитания в Приморском крае на официальном сайте ПК ИРО.</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Победителям и лауреатам Конкурса предоставляется возможность представить свою конкурсную работу на ежегодной Всероссийской научно-практической конференции «Духовно-нравственное развитие и воспитание: опыт, проблемы, перспективы развития».</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9.2. Участники Конкурса получают электронные сертификаты Регионального оператора, подтверждающие их участие в Конкурсе. Региональный оператор обеспечивает техническую возможность получения сертификатов.</w:t>
      </w:r>
    </w:p>
    <w:p w:rsidR="00E34BDD" w:rsidRPr="00E34BDD" w:rsidRDefault="00E34BDD" w:rsidP="00E34BDD">
      <w:pPr>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9.3. Итоги Конкурса размещаются на официальных сайтах Приморской митрополии Русской Православной Церкви, ГАУ ДПО «Приморский краевой институт развития образования», доводятся до сведения руководителей муниципальных органов управления образованием Приморского края  (без указания баллов и мест участников в общем рейтинге).</w:t>
      </w:r>
    </w:p>
    <w:p w:rsidR="00E34BDD" w:rsidRPr="00E34BDD" w:rsidRDefault="00E34BDD" w:rsidP="00E34BDD">
      <w:pPr>
        <w:jc w:val="center"/>
        <w:rPr>
          <w:rFonts w:ascii="Times New Roman" w:eastAsia="Calibri" w:hAnsi="Times New Roman" w:cs="Times New Roman"/>
          <w:sz w:val="28"/>
          <w:szCs w:val="28"/>
        </w:rPr>
      </w:pPr>
      <w:r w:rsidRPr="00E34BDD">
        <w:rPr>
          <w:rFonts w:ascii="Times New Roman" w:eastAsia="Calibri" w:hAnsi="Times New Roman" w:cs="Times New Roman"/>
          <w:b/>
          <w:sz w:val="28"/>
          <w:szCs w:val="28"/>
        </w:rPr>
        <w:t>10. ОРГКОМИТЕТ КОНКУРСА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10.1. Руководство Конкурсом осуществляет организационный комитет (далее – Оргкомитет), который формируется Учредителями Конкурса и утверждается приказом министерства образования Приморского края.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10.2. В состав Оргкомитета входят представители Учредителей Конкурса и Регионального оператора Конкурса.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10.3. Оргкомитет состоит из председателя, заместителя председателя, ответственного секретаря, членов Оргкомитета.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10.4. Оргкомитет выполняет следующие функции: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организует информационную поддержку Конкурса;</w:t>
      </w:r>
    </w:p>
    <w:p w:rsidR="00E34BDD" w:rsidRPr="00E34BDD" w:rsidRDefault="00E34BDD" w:rsidP="00E34BDD">
      <w:pPr>
        <w:spacing w:after="0"/>
        <w:jc w:val="both"/>
        <w:rPr>
          <w:rFonts w:ascii="Times New Roman" w:eastAsia="Calibri" w:hAnsi="Times New Roman" w:cs="Times New Roman"/>
          <w:sz w:val="28"/>
          <w:szCs w:val="28"/>
          <w:lang w:bidi="ru-RU"/>
        </w:rPr>
      </w:pPr>
      <w:r w:rsidRPr="00E34BDD">
        <w:rPr>
          <w:rFonts w:ascii="Times New Roman" w:eastAsia="Calibri" w:hAnsi="Times New Roman" w:cs="Times New Roman"/>
          <w:sz w:val="28"/>
          <w:szCs w:val="28"/>
          <w:lang w:bidi="ru-RU"/>
        </w:rPr>
        <w:t>-  утверждает состав Жюри;</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организует церемонию награждения победителя и лауреатов Конкурса.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10.5. Заседание Оргкомитета считается правомочным, если на нем присутствуют не менее двух третей членов Оргкомитета.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lastRenderedPageBreak/>
        <w:t xml:space="preserve">10.6  Решение Оргкомитета считается принятым, если за него проголосовало более половины его списочного состава. При равенстве голосов право решающего голоса остается за председателем.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10.7. Решение Оргкомитета оформляется протоколом, который подписывается председателем и секретарем. В протоколах указывается особое мнение членов Оргкомитета (при его наличии).</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10.8. Члены Оргкомитета имеют право входить в состав Жюри Конкурса, а также возглавлять работу Жюри в качестве председателя или заместителя председателя.</w:t>
      </w:r>
    </w:p>
    <w:p w:rsidR="00E34BDD" w:rsidRPr="00E34BDD" w:rsidRDefault="00E34BDD" w:rsidP="00E34BDD">
      <w:pPr>
        <w:jc w:val="center"/>
        <w:rPr>
          <w:rFonts w:ascii="Times New Roman" w:eastAsia="Calibri" w:hAnsi="Times New Roman" w:cs="Times New Roman"/>
          <w:b/>
          <w:sz w:val="28"/>
          <w:szCs w:val="28"/>
        </w:rPr>
      </w:pPr>
      <w:r w:rsidRPr="00E34BDD">
        <w:rPr>
          <w:rFonts w:ascii="Times New Roman" w:eastAsia="Calibri" w:hAnsi="Times New Roman" w:cs="Times New Roman"/>
          <w:b/>
          <w:sz w:val="28"/>
          <w:szCs w:val="28"/>
        </w:rPr>
        <w:t>11. ЖЮРИ КОНКУРСА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11.1.  Состав Жюри Конкурса утверждается решением Оргкомитета.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11.2.  В состав Жюри могут входить члены Оргкомитета Конкурса, представители Регионального оператора, научного и педагогического сообщества Приморского края, победители и лауреаты конкурсов профессионального педагогического мастерства воспитательной направленности. </w:t>
      </w:r>
    </w:p>
    <w:p w:rsidR="00E34BDD" w:rsidRPr="00E34BDD" w:rsidRDefault="00E34BDD" w:rsidP="00E34BDD">
      <w:pPr>
        <w:spacing w:after="0"/>
        <w:jc w:val="both"/>
        <w:rPr>
          <w:rFonts w:ascii="Times New Roman" w:eastAsia="Calibri" w:hAnsi="Times New Roman" w:cs="Times New Roman"/>
          <w:iCs/>
          <w:sz w:val="28"/>
          <w:szCs w:val="28"/>
        </w:rPr>
      </w:pPr>
      <w:r w:rsidRPr="00E34BDD">
        <w:rPr>
          <w:rFonts w:ascii="Times New Roman" w:eastAsia="Calibri" w:hAnsi="Times New Roman" w:cs="Times New Roman"/>
          <w:iCs/>
          <w:sz w:val="28"/>
          <w:szCs w:val="28"/>
        </w:rPr>
        <w:t>11.3.  Жюри состоит из председателя, заместителя председателя, секретаря, членов Жюри.</w:t>
      </w:r>
    </w:p>
    <w:p w:rsidR="00E34BDD" w:rsidRPr="00E34BDD" w:rsidRDefault="00E34BDD" w:rsidP="00E34BDD">
      <w:pPr>
        <w:spacing w:after="0"/>
        <w:jc w:val="both"/>
        <w:rPr>
          <w:rFonts w:ascii="Times New Roman" w:eastAsia="Calibri" w:hAnsi="Times New Roman" w:cs="Times New Roman"/>
          <w:iCs/>
          <w:sz w:val="28"/>
          <w:szCs w:val="28"/>
        </w:rPr>
      </w:pPr>
      <w:r w:rsidRPr="00E34BDD">
        <w:rPr>
          <w:rFonts w:ascii="Times New Roman" w:eastAsia="Calibri" w:hAnsi="Times New Roman" w:cs="Times New Roman"/>
          <w:iCs/>
          <w:sz w:val="28"/>
          <w:szCs w:val="28"/>
        </w:rPr>
        <w:t>11.4. Жюри выполняет следующие функции:</w:t>
      </w:r>
    </w:p>
    <w:p w:rsidR="00E34BDD" w:rsidRPr="00E34BDD" w:rsidRDefault="00E34BDD" w:rsidP="00E34BDD">
      <w:pPr>
        <w:spacing w:after="0"/>
        <w:jc w:val="both"/>
        <w:rPr>
          <w:rFonts w:ascii="Times New Roman" w:eastAsia="Calibri" w:hAnsi="Times New Roman" w:cs="Times New Roman"/>
          <w:iCs/>
          <w:sz w:val="28"/>
          <w:szCs w:val="28"/>
        </w:rPr>
      </w:pPr>
      <w:r w:rsidRPr="00E34BDD">
        <w:rPr>
          <w:rFonts w:ascii="Times New Roman" w:eastAsia="Calibri" w:hAnsi="Times New Roman" w:cs="Times New Roman"/>
          <w:iCs/>
          <w:sz w:val="28"/>
          <w:szCs w:val="28"/>
        </w:rPr>
        <w:t xml:space="preserve"> </w:t>
      </w:r>
      <w:r w:rsidRPr="00E34BDD">
        <w:rPr>
          <w:rFonts w:ascii="Times New Roman" w:eastAsia="Calibri" w:hAnsi="Times New Roman" w:cs="Times New Roman"/>
          <w:iCs/>
          <w:sz w:val="28"/>
          <w:szCs w:val="28"/>
        </w:rPr>
        <w:tab/>
        <w:t>- осуществляет содержательную экспертизу конкурсных работ;</w:t>
      </w:r>
    </w:p>
    <w:p w:rsidR="00E34BDD" w:rsidRPr="00E34BDD" w:rsidRDefault="00E34BDD" w:rsidP="00E34BDD">
      <w:pPr>
        <w:spacing w:after="0"/>
        <w:jc w:val="both"/>
        <w:rPr>
          <w:rFonts w:ascii="Times New Roman" w:eastAsia="Calibri" w:hAnsi="Times New Roman" w:cs="Times New Roman"/>
          <w:iCs/>
          <w:sz w:val="28"/>
          <w:szCs w:val="28"/>
        </w:rPr>
      </w:pPr>
      <w:r w:rsidRPr="00E34BDD">
        <w:rPr>
          <w:rFonts w:ascii="Times New Roman" w:eastAsia="Calibri" w:hAnsi="Times New Roman" w:cs="Times New Roman"/>
          <w:iCs/>
          <w:sz w:val="28"/>
          <w:szCs w:val="28"/>
        </w:rPr>
        <w:t xml:space="preserve"> </w:t>
      </w:r>
      <w:r w:rsidRPr="00E34BDD">
        <w:rPr>
          <w:rFonts w:ascii="Times New Roman" w:eastAsia="Calibri" w:hAnsi="Times New Roman" w:cs="Times New Roman"/>
          <w:iCs/>
          <w:sz w:val="28"/>
          <w:szCs w:val="28"/>
        </w:rPr>
        <w:tab/>
        <w:t>- оценивает конкурсные работы в соответствии с критериями и показателями Конкурса;</w:t>
      </w:r>
    </w:p>
    <w:p w:rsidR="00E34BDD" w:rsidRPr="00E34BDD" w:rsidRDefault="00E34BDD" w:rsidP="00E34BDD">
      <w:pPr>
        <w:spacing w:after="0"/>
        <w:jc w:val="both"/>
        <w:rPr>
          <w:rFonts w:ascii="Times New Roman" w:eastAsia="Calibri" w:hAnsi="Times New Roman" w:cs="Times New Roman"/>
          <w:iCs/>
          <w:sz w:val="28"/>
          <w:szCs w:val="28"/>
        </w:rPr>
      </w:pPr>
      <w:r w:rsidRPr="00E34BDD">
        <w:rPr>
          <w:rFonts w:ascii="Times New Roman" w:eastAsia="Calibri" w:hAnsi="Times New Roman" w:cs="Times New Roman"/>
          <w:iCs/>
          <w:sz w:val="28"/>
          <w:szCs w:val="28"/>
        </w:rPr>
        <w:t xml:space="preserve"> - заполняет оценочные листы;</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iCs/>
          <w:sz w:val="28"/>
          <w:szCs w:val="28"/>
        </w:rPr>
        <w:t xml:space="preserve"> - составляет общий рейтинг участников Конкурса на основании </w:t>
      </w:r>
      <w:r w:rsidRPr="00E34BDD">
        <w:rPr>
          <w:rFonts w:ascii="Times New Roman" w:eastAsia="Calibri" w:hAnsi="Times New Roman" w:cs="Times New Roman"/>
          <w:sz w:val="28"/>
          <w:szCs w:val="28"/>
        </w:rPr>
        <w:t>итоговых оценок конкурсных работ;</w:t>
      </w:r>
    </w:p>
    <w:p w:rsidR="00E34BDD" w:rsidRPr="00E34BDD" w:rsidRDefault="00E34BDD" w:rsidP="00E34BDD">
      <w:pPr>
        <w:spacing w:after="0"/>
        <w:jc w:val="both"/>
        <w:rPr>
          <w:rFonts w:ascii="Times New Roman" w:eastAsia="Calibri" w:hAnsi="Times New Roman" w:cs="Times New Roman"/>
          <w:iCs/>
          <w:sz w:val="28"/>
          <w:szCs w:val="28"/>
        </w:rPr>
      </w:pPr>
      <w:r w:rsidRPr="00E34BDD">
        <w:rPr>
          <w:rFonts w:ascii="Times New Roman" w:eastAsia="Calibri" w:hAnsi="Times New Roman" w:cs="Times New Roman"/>
          <w:sz w:val="28"/>
          <w:szCs w:val="28"/>
        </w:rPr>
        <w:t xml:space="preserve"> </w:t>
      </w:r>
      <w:r w:rsidRPr="00E34BDD">
        <w:rPr>
          <w:rFonts w:ascii="Times New Roman" w:eastAsia="Calibri" w:hAnsi="Times New Roman" w:cs="Times New Roman"/>
          <w:sz w:val="28"/>
          <w:szCs w:val="28"/>
        </w:rPr>
        <w:tab/>
        <w:t>- определяет победителя и лауреатов Конкурса на основании общего рейтингового списка участников Конкурса;</w:t>
      </w:r>
    </w:p>
    <w:p w:rsidR="00E34BDD" w:rsidRPr="00E34BDD" w:rsidRDefault="00E34BDD" w:rsidP="00E34BDD">
      <w:pPr>
        <w:spacing w:after="0"/>
        <w:jc w:val="both"/>
        <w:rPr>
          <w:rFonts w:ascii="Times New Roman" w:eastAsia="Calibri" w:hAnsi="Times New Roman" w:cs="Times New Roman"/>
          <w:iCs/>
          <w:sz w:val="28"/>
          <w:szCs w:val="28"/>
        </w:rPr>
      </w:pPr>
      <w:r w:rsidRPr="00E34BDD">
        <w:rPr>
          <w:rFonts w:ascii="Times New Roman" w:eastAsia="Calibri" w:hAnsi="Times New Roman" w:cs="Times New Roman"/>
          <w:iCs/>
          <w:sz w:val="28"/>
          <w:szCs w:val="28"/>
        </w:rPr>
        <w:t xml:space="preserve"> </w:t>
      </w:r>
      <w:r w:rsidRPr="00E34BDD">
        <w:rPr>
          <w:rFonts w:ascii="Times New Roman" w:eastAsia="Calibri" w:hAnsi="Times New Roman" w:cs="Times New Roman"/>
          <w:iCs/>
          <w:sz w:val="28"/>
          <w:szCs w:val="28"/>
        </w:rPr>
        <w:tab/>
        <w:t>- проводит заседание по подведению итогов Конкурса.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11.5. Заседание Жюри считается правомочным, если на нем присутствуют не менее двух третей членов Жюри.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11.6  Решение Жюри считается принятым, если за него проголосовало более половины его списочного состава. При равенстве голосов право решающего голоса остается за председателем. </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11.7. Решение Жюри оформляется протоколом, который подписывается председателем (в случае его отсутствия - заместителем </w:t>
      </w:r>
      <w:r w:rsidRPr="00E34BDD">
        <w:rPr>
          <w:rFonts w:ascii="Times New Roman" w:eastAsia="Calibri" w:hAnsi="Times New Roman" w:cs="Times New Roman"/>
          <w:sz w:val="28"/>
          <w:szCs w:val="28"/>
        </w:rPr>
        <w:lastRenderedPageBreak/>
        <w:t>председателя) и секретарем. В протоколах указывается особое мнение членов Жюри (при его наличии).</w:t>
      </w:r>
    </w:p>
    <w:p w:rsidR="00E34BDD" w:rsidRPr="00E34BDD" w:rsidRDefault="00E34BDD" w:rsidP="00E34BDD">
      <w:pPr>
        <w:jc w:val="center"/>
        <w:rPr>
          <w:rFonts w:ascii="Times New Roman" w:eastAsia="Calibri" w:hAnsi="Times New Roman" w:cs="Times New Roman"/>
          <w:sz w:val="28"/>
          <w:szCs w:val="28"/>
        </w:rPr>
      </w:pPr>
      <w:r w:rsidRPr="00E34BDD">
        <w:rPr>
          <w:rFonts w:ascii="Times New Roman" w:eastAsia="Calibri" w:hAnsi="Times New Roman" w:cs="Times New Roman"/>
          <w:b/>
          <w:sz w:val="28"/>
          <w:szCs w:val="28"/>
        </w:rPr>
        <w:t>12. РЕГИОНАЛЬНЫЙ ОПЕРАТОР КОНКУРСА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12.1. Региональным оператором Конкурса является ГАУ ДПО «Приморский краевой институт развития образования»</w:t>
      </w:r>
      <w:r w:rsidRPr="00E34BDD">
        <w:rPr>
          <w:rFonts w:ascii="Calibri" w:eastAsia="Calibri" w:hAnsi="Calibri" w:cs="Times New Roman"/>
        </w:rPr>
        <w:t xml:space="preserve"> </w:t>
      </w:r>
      <w:r w:rsidRPr="00E34BDD">
        <w:rPr>
          <w:rFonts w:ascii="Times New Roman" w:eastAsia="Calibri" w:hAnsi="Times New Roman" w:cs="Times New Roman"/>
          <w:sz w:val="28"/>
          <w:szCs w:val="28"/>
        </w:rPr>
        <w:t>(Михалёва К.Э.):, расположенный по адресу: г. Владивосток, ул. Станюковича, д. 28.</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12.2. Назначение Регионального оператора Конкурса утверждается приказом министерства образования Приморского края.</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12.3.К полномочиям Регионального оператора относятся:</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обработка персональных данных конкурсантов (сбор, систематизация, накопление, хранение, уточнение (обновление, изменение);</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использование, распространение (в том числе передача) персональных данных, а также осуществление любых иных действий с персональными данными конкурсантов с учетом требований действующего законодательства РФ;</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-организационно-методическое, информационное и техническое сопровождение Конкурса;</w:t>
      </w:r>
    </w:p>
    <w:p w:rsidR="00E34BDD" w:rsidRPr="00E34BDD" w:rsidRDefault="00E34BDD" w:rsidP="00E34BDD">
      <w:pPr>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хранение документов, связанных с Конкурсом.</w:t>
      </w:r>
    </w:p>
    <w:p w:rsidR="00E34BDD" w:rsidRPr="00E34BDD" w:rsidRDefault="00E34BDD" w:rsidP="00E34BDD">
      <w:pPr>
        <w:jc w:val="center"/>
        <w:rPr>
          <w:rFonts w:ascii="Times New Roman" w:eastAsia="Calibri" w:hAnsi="Times New Roman" w:cs="Times New Roman"/>
          <w:b/>
          <w:sz w:val="28"/>
          <w:szCs w:val="28"/>
        </w:rPr>
      </w:pPr>
      <w:r w:rsidRPr="00E34BDD">
        <w:rPr>
          <w:rFonts w:ascii="Times New Roman" w:eastAsia="Calibri" w:hAnsi="Times New Roman" w:cs="Times New Roman"/>
          <w:b/>
          <w:sz w:val="28"/>
          <w:szCs w:val="28"/>
        </w:rPr>
        <w:t>13. ИНФОРМАЦИОННОЕ ОБЕСПЕЧЕНИЕ КОНКУРСА</w:t>
      </w:r>
    </w:p>
    <w:p w:rsidR="00E34BDD" w:rsidRPr="00E34BDD" w:rsidRDefault="00E34BDD" w:rsidP="00E34BDD">
      <w:pPr>
        <w:spacing w:after="0"/>
        <w:jc w:val="both"/>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13.1. Информационное обеспечение Конкурса осуществляется на официальном сайте ГАУ ДПО «Приморский краевой институт развития образования» </w:t>
      </w:r>
      <w:hyperlink r:id="rId8" w:history="1">
        <w:r w:rsidRPr="00E34BDD">
          <w:rPr>
            <w:rFonts w:ascii="Times New Roman" w:eastAsia="Calibri" w:hAnsi="Times New Roman" w:cs="Times New Roman"/>
            <w:color w:val="0000FF"/>
            <w:sz w:val="28"/>
            <w:szCs w:val="28"/>
            <w:u w:val="single"/>
          </w:rPr>
          <w:t>https://pkiro.ru/activities/konkursy-professionalnogo-masterstva/</w:t>
        </w:r>
      </w:hyperlink>
      <w:r w:rsidRPr="00E34BDD">
        <w:rPr>
          <w:rFonts w:ascii="Times New Roman" w:eastAsia="Calibri" w:hAnsi="Times New Roman" w:cs="Times New Roman"/>
          <w:sz w:val="28"/>
          <w:szCs w:val="28"/>
        </w:rPr>
        <w:t xml:space="preserve"> (раздел  «Конкурсы профессионального мастерства»).</w:t>
      </w:r>
    </w:p>
    <w:p w:rsidR="00E34BDD" w:rsidRPr="00E34BDD" w:rsidRDefault="00E34BDD" w:rsidP="00E34BDD">
      <w:pPr>
        <w:spacing w:after="0"/>
        <w:jc w:val="both"/>
        <w:rPr>
          <w:rFonts w:ascii="Times New Roman" w:eastAsia="Calibri" w:hAnsi="Times New Roman" w:cs="Times New Roman"/>
          <w:sz w:val="28"/>
          <w:szCs w:val="28"/>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r w:rsidRPr="00E34BDD">
        <w:rPr>
          <w:rFonts w:ascii="Times New Roman" w:eastAsia="Times New Roman" w:hAnsi="Times New Roman" w:cs="Times New Roman"/>
          <w:color w:val="000000"/>
          <w:sz w:val="26"/>
          <w:szCs w:val="26"/>
          <w:lang w:eastAsia="zh-CN"/>
        </w:rPr>
        <w:t>ПРИЛОЖЕНИЕ 1</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Times New Roman" w:hAnsi="Times New Roman" w:cs="Times New Roman"/>
          <w:color w:val="000000"/>
          <w:sz w:val="26"/>
          <w:szCs w:val="26"/>
          <w:lang w:eastAsia="zh-CN"/>
        </w:rPr>
        <w:t xml:space="preserve">к Положению о </w:t>
      </w:r>
      <w:r w:rsidRPr="00E34BDD">
        <w:rPr>
          <w:rFonts w:ascii="Times New Roman" w:eastAsia="Calibri" w:hAnsi="Times New Roman" w:cs="Times New Roman"/>
          <w:sz w:val="28"/>
          <w:szCs w:val="28"/>
        </w:rPr>
        <w:t xml:space="preserve">краевом конкурсе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профессионального мастерства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«Педагог православной культуры»</w:t>
      </w:r>
    </w:p>
    <w:p w:rsidR="00E34BDD" w:rsidRPr="00E34BDD" w:rsidRDefault="00E34BDD" w:rsidP="00E34BDD">
      <w:pPr>
        <w:suppressAutoHyphens/>
        <w:spacing w:after="0" w:line="240" w:lineRule="auto"/>
        <w:jc w:val="right"/>
        <w:rPr>
          <w:rFonts w:ascii="Times New Roman" w:eastAsia="Times New Roman" w:hAnsi="Times New Roman" w:cs="Times New Roman"/>
          <w:color w:val="000000"/>
          <w:sz w:val="26"/>
          <w:szCs w:val="26"/>
          <w:lang w:eastAsia="zh-CN"/>
        </w:rPr>
      </w:pPr>
      <w:r w:rsidRPr="00E34BDD">
        <w:rPr>
          <w:rFonts w:ascii="Times New Roman" w:eastAsia="Calibri" w:hAnsi="Times New Roman" w:cs="Times New Roman"/>
          <w:sz w:val="28"/>
          <w:szCs w:val="28"/>
        </w:rPr>
        <w:t xml:space="preserve"> в Приморском крае в 2026 году</w:t>
      </w:r>
    </w:p>
    <w:p w:rsidR="00E34BDD" w:rsidRPr="00E34BDD" w:rsidRDefault="00E34BDD" w:rsidP="00E34BDD">
      <w:pPr>
        <w:suppressAutoHyphens/>
        <w:spacing w:after="0" w:line="240" w:lineRule="auto"/>
        <w:jc w:val="center"/>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jc w:val="center"/>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Краевой конкурс</w:t>
      </w:r>
    </w:p>
    <w:p w:rsidR="00E34BDD" w:rsidRPr="00E34BDD" w:rsidRDefault="00E34BDD" w:rsidP="00E34BDD">
      <w:pPr>
        <w:suppressAutoHyphens/>
        <w:spacing w:after="0" w:line="240" w:lineRule="auto"/>
        <w:jc w:val="center"/>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профессионального педагогического мастерства</w:t>
      </w:r>
    </w:p>
    <w:p w:rsidR="00E34BDD" w:rsidRPr="00E34BDD" w:rsidRDefault="00E34BDD" w:rsidP="00E34BDD">
      <w:pPr>
        <w:suppressAutoHyphens/>
        <w:spacing w:after="0" w:line="240" w:lineRule="auto"/>
        <w:jc w:val="center"/>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«Педагог православной культуры»</w:t>
      </w:r>
    </w:p>
    <w:p w:rsidR="00E34BDD" w:rsidRPr="00E34BDD" w:rsidRDefault="00E34BDD" w:rsidP="00E34BDD">
      <w:pPr>
        <w:suppressAutoHyphens/>
        <w:spacing w:after="0" w:line="240" w:lineRule="auto"/>
        <w:jc w:val="center"/>
        <w:rPr>
          <w:rFonts w:ascii="Times New Roman" w:eastAsia="Times New Roman" w:hAnsi="Times New Roman" w:cs="Times New Roman"/>
          <w:b/>
          <w:sz w:val="26"/>
          <w:szCs w:val="26"/>
          <w:lang w:eastAsia="zh-CN"/>
        </w:rPr>
      </w:pPr>
      <w:r w:rsidRPr="00E34BDD">
        <w:rPr>
          <w:rFonts w:ascii="Times New Roman" w:eastAsia="Times New Roman" w:hAnsi="Times New Roman" w:cs="Times New Roman"/>
          <w:sz w:val="26"/>
          <w:szCs w:val="26"/>
          <w:lang w:eastAsia="zh-CN"/>
        </w:rPr>
        <w:t>в Приморском крае в 2026 году</w:t>
      </w:r>
    </w:p>
    <w:p w:rsidR="00E34BDD" w:rsidRPr="00E34BDD" w:rsidRDefault="00E34BDD" w:rsidP="00E34BDD">
      <w:pPr>
        <w:suppressAutoHyphens/>
        <w:spacing w:after="0" w:line="240" w:lineRule="auto"/>
        <w:jc w:val="center"/>
        <w:rPr>
          <w:rFonts w:ascii="Times New Roman" w:eastAsia="Times New Roman" w:hAnsi="Times New Roman" w:cs="Times New Roman"/>
          <w:b/>
          <w:sz w:val="26"/>
          <w:szCs w:val="26"/>
          <w:lang w:eastAsia="zh-CN"/>
        </w:rPr>
      </w:pPr>
      <w:r w:rsidRPr="00E34BDD">
        <w:rPr>
          <w:rFonts w:ascii="Times New Roman" w:eastAsia="Times New Roman" w:hAnsi="Times New Roman" w:cs="Times New Roman"/>
          <w:b/>
          <w:sz w:val="26"/>
          <w:szCs w:val="26"/>
          <w:lang w:eastAsia="zh-CN"/>
        </w:rPr>
        <w:t>ЗАЯВКА</w:t>
      </w:r>
    </w:p>
    <w:p w:rsidR="00E34BDD" w:rsidRPr="00E34BDD" w:rsidRDefault="00E34BDD" w:rsidP="00E34BDD">
      <w:pPr>
        <w:suppressAutoHyphens/>
        <w:spacing w:after="0" w:line="240" w:lineRule="auto"/>
        <w:jc w:val="center"/>
        <w:rPr>
          <w:rFonts w:ascii="Times New Roman" w:eastAsia="Times New Roman" w:hAnsi="Times New Roman" w:cs="Times New Roman"/>
          <w:b/>
          <w:sz w:val="26"/>
          <w:szCs w:val="26"/>
          <w:lang w:eastAsia="zh-CN"/>
        </w:rPr>
      </w:pPr>
      <w:r w:rsidRPr="00E34BDD">
        <w:rPr>
          <w:rFonts w:ascii="Times New Roman" w:eastAsia="Times New Roman" w:hAnsi="Times New Roman" w:cs="Times New Roman"/>
          <w:b/>
          <w:sz w:val="26"/>
          <w:szCs w:val="26"/>
          <w:lang w:eastAsia="zh-CN"/>
        </w:rPr>
        <w:t>на участие в конкурсе</w:t>
      </w:r>
    </w:p>
    <w:p w:rsidR="00E34BDD" w:rsidRPr="00E34BDD" w:rsidRDefault="00E34BDD" w:rsidP="00E34BDD">
      <w:pPr>
        <w:suppressAutoHyphens/>
        <w:spacing w:after="0"/>
        <w:outlineLvl w:val="2"/>
        <w:rPr>
          <w:rFonts w:ascii="Times New Roman" w:eastAsia="Times New Roman" w:hAnsi="Times New Roman" w:cs="Times New Roman"/>
          <w:bCs/>
          <w:color w:val="000000"/>
          <w:sz w:val="26"/>
          <w:szCs w:val="26"/>
          <w:lang w:eastAsia="zh-CN"/>
        </w:rPr>
      </w:pPr>
    </w:p>
    <w:p w:rsidR="00E34BDD" w:rsidRPr="00E34BDD" w:rsidRDefault="00E34BDD" w:rsidP="00E34BDD">
      <w:pPr>
        <w:suppressAutoHyphens/>
        <w:spacing w:after="0"/>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lastRenderedPageBreak/>
        <w:t>_____________________________________________________________________</w:t>
      </w:r>
    </w:p>
    <w:p w:rsidR="00E34BDD" w:rsidRPr="00E34BDD" w:rsidRDefault="00E34BDD" w:rsidP="00E34BDD">
      <w:pPr>
        <w:suppressAutoHyphens/>
        <w:spacing w:after="0"/>
        <w:jc w:val="center"/>
        <w:outlineLvl w:val="2"/>
        <w:rPr>
          <w:rFonts w:ascii="Times New Roman" w:eastAsia="Times New Roman" w:hAnsi="Times New Roman" w:cs="Times New Roman"/>
          <w:bCs/>
          <w:i/>
          <w:color w:val="000000"/>
          <w:lang w:eastAsia="zh-CN"/>
        </w:rPr>
      </w:pPr>
      <w:r w:rsidRPr="00E34BDD">
        <w:rPr>
          <w:rFonts w:ascii="Times New Roman" w:eastAsia="Times New Roman" w:hAnsi="Times New Roman" w:cs="Times New Roman"/>
          <w:bCs/>
          <w:color w:val="000000"/>
          <w:lang w:eastAsia="zh-CN"/>
        </w:rPr>
        <w:t xml:space="preserve"> Фамилия Имя Отчество (</w:t>
      </w:r>
      <w:r w:rsidRPr="00E34BDD">
        <w:rPr>
          <w:rFonts w:ascii="Times New Roman" w:eastAsia="Times New Roman" w:hAnsi="Times New Roman" w:cs="Times New Roman"/>
          <w:bCs/>
          <w:i/>
          <w:color w:val="000000"/>
          <w:lang w:eastAsia="zh-CN"/>
        </w:rPr>
        <w:t>в родительном падеже</w:t>
      </w:r>
      <w:r w:rsidRPr="00E34BDD">
        <w:rPr>
          <w:rFonts w:ascii="Times New Roman" w:eastAsia="Times New Roman" w:hAnsi="Times New Roman" w:cs="Times New Roman"/>
          <w:bCs/>
          <w:color w:val="000000"/>
          <w:lang w:eastAsia="zh-CN"/>
        </w:rPr>
        <w:t>)</w:t>
      </w:r>
    </w:p>
    <w:p w:rsidR="00E34BDD" w:rsidRPr="00E34BDD" w:rsidRDefault="00E34BDD" w:rsidP="00E34BDD">
      <w:pPr>
        <w:suppressAutoHyphens/>
        <w:spacing w:after="0" w:line="240" w:lineRule="auto"/>
        <w:jc w:val="center"/>
        <w:rPr>
          <w:rFonts w:ascii="Times New Roman" w:eastAsia="Times New Roman" w:hAnsi="Times New Roman" w:cs="Times New Roman"/>
          <w:b/>
          <w:sz w:val="26"/>
          <w:szCs w:val="26"/>
          <w:lang w:eastAsia="zh-CN"/>
        </w:rPr>
      </w:pPr>
    </w:p>
    <w:p w:rsidR="00E34BDD" w:rsidRPr="00E34BDD" w:rsidRDefault="00E34BDD" w:rsidP="00E34BDD">
      <w:pPr>
        <w:suppressAutoHyphens/>
        <w:spacing w:after="0"/>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t>_____________________________________________________________________</w:t>
      </w:r>
    </w:p>
    <w:p w:rsidR="00E34BDD" w:rsidRPr="00E34BDD" w:rsidRDefault="00E34BDD" w:rsidP="00E34BDD">
      <w:pPr>
        <w:suppressAutoHyphens/>
        <w:spacing w:after="0"/>
        <w:jc w:val="center"/>
        <w:outlineLvl w:val="2"/>
        <w:rPr>
          <w:rFonts w:ascii="Times New Roman" w:eastAsia="Times New Roman" w:hAnsi="Times New Roman" w:cs="Times New Roman"/>
          <w:bCs/>
          <w:color w:val="000000"/>
          <w:lang w:eastAsia="zh-CN"/>
        </w:rPr>
      </w:pPr>
      <w:r w:rsidRPr="00E34BDD">
        <w:rPr>
          <w:rFonts w:ascii="Times New Roman" w:eastAsia="Times New Roman" w:hAnsi="Times New Roman" w:cs="Times New Roman"/>
          <w:bCs/>
          <w:color w:val="000000"/>
          <w:lang w:eastAsia="zh-CN"/>
        </w:rPr>
        <w:t xml:space="preserve"> (</w:t>
      </w:r>
      <w:r w:rsidRPr="00E34BDD">
        <w:rPr>
          <w:rFonts w:ascii="Times New Roman" w:eastAsia="Times New Roman" w:hAnsi="Times New Roman" w:cs="Times New Roman"/>
          <w:bCs/>
          <w:i/>
          <w:color w:val="000000"/>
          <w:lang w:eastAsia="zh-CN"/>
        </w:rPr>
        <w:t>место работы, должность, населенный пункт</w:t>
      </w:r>
      <w:r w:rsidRPr="00E34BDD">
        <w:rPr>
          <w:rFonts w:ascii="Times New Roman" w:eastAsia="Times New Roman" w:hAnsi="Times New Roman" w:cs="Times New Roman"/>
          <w:bCs/>
          <w:color w:val="000000"/>
          <w:lang w:eastAsia="zh-CN"/>
        </w:rPr>
        <w:t>)</w:t>
      </w:r>
    </w:p>
    <w:p w:rsidR="00E34BDD" w:rsidRPr="00E34BDD" w:rsidRDefault="00E34BDD" w:rsidP="00E34BDD">
      <w:pPr>
        <w:suppressAutoHyphens/>
        <w:spacing w:after="0"/>
        <w:jc w:val="center"/>
        <w:outlineLvl w:val="2"/>
        <w:rPr>
          <w:rFonts w:ascii="Times New Roman" w:eastAsia="Times New Roman" w:hAnsi="Times New Roman" w:cs="Times New Roman"/>
          <w:bCs/>
          <w:color w:val="000000"/>
          <w:sz w:val="26"/>
          <w:szCs w:val="26"/>
          <w:lang w:eastAsia="zh-CN"/>
        </w:rPr>
      </w:pPr>
    </w:p>
    <w:p w:rsidR="00E34BDD" w:rsidRPr="00E34BDD" w:rsidRDefault="00E34BDD" w:rsidP="00E34BDD">
      <w:pPr>
        <w:suppressAutoHyphens/>
        <w:spacing w:after="0"/>
        <w:jc w:val="center"/>
        <w:outlineLvl w:val="2"/>
        <w:rPr>
          <w:rFonts w:ascii="Times New Roman" w:eastAsia="Times New Roman" w:hAnsi="Times New Roman" w:cs="Times New Roman"/>
          <w:bCs/>
          <w:color w:val="000000"/>
          <w:sz w:val="26"/>
          <w:szCs w:val="26"/>
          <w:lang w:eastAsia="zh-CN"/>
        </w:rPr>
      </w:pPr>
    </w:p>
    <w:p w:rsidR="00E34BDD" w:rsidRPr="00E34BDD" w:rsidRDefault="00E34BDD" w:rsidP="00E34BDD">
      <w:pPr>
        <w:suppressAutoHyphens/>
        <w:spacing w:after="0"/>
        <w:jc w:val="center"/>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t>Представляет на краевой конкурс</w:t>
      </w:r>
    </w:p>
    <w:p w:rsidR="00E34BDD" w:rsidRPr="00E34BDD" w:rsidRDefault="00E34BDD" w:rsidP="00E34BDD">
      <w:pPr>
        <w:suppressAutoHyphens/>
        <w:spacing w:after="0"/>
        <w:jc w:val="center"/>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t>профессионального педагогического мастерства</w:t>
      </w:r>
    </w:p>
    <w:p w:rsidR="00E34BDD" w:rsidRPr="00E34BDD" w:rsidRDefault="00E34BDD" w:rsidP="00E34BDD">
      <w:pPr>
        <w:suppressAutoHyphens/>
        <w:spacing w:after="0"/>
        <w:jc w:val="center"/>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t>«Педагог православной культуры» в Приморском крае в 2026 году</w:t>
      </w:r>
    </w:p>
    <w:p w:rsidR="00E34BDD" w:rsidRPr="00E34BDD" w:rsidRDefault="00E34BDD" w:rsidP="00E34BDD">
      <w:pPr>
        <w:suppressAutoHyphens/>
        <w:spacing w:after="0"/>
        <w:jc w:val="center"/>
        <w:outlineLvl w:val="2"/>
        <w:rPr>
          <w:rFonts w:ascii="Times New Roman" w:eastAsia="Times New Roman" w:hAnsi="Times New Roman" w:cs="Times New Roman"/>
          <w:bCs/>
          <w:color w:val="000000"/>
          <w:sz w:val="26"/>
          <w:szCs w:val="26"/>
          <w:lang w:eastAsia="zh-CN"/>
        </w:rPr>
      </w:pPr>
    </w:p>
    <w:p w:rsidR="00E34BDD" w:rsidRPr="00E34BDD" w:rsidRDefault="00E34BDD" w:rsidP="00E34BDD">
      <w:pPr>
        <w:suppressAutoHyphens/>
        <w:spacing w:after="0" w:line="240" w:lineRule="auto"/>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t>Номинация ___________________________________________________________</w:t>
      </w:r>
    </w:p>
    <w:p w:rsidR="00E34BDD" w:rsidRPr="00E34BDD" w:rsidRDefault="00E34BDD" w:rsidP="00E34BDD">
      <w:pPr>
        <w:suppressAutoHyphens/>
        <w:spacing w:after="0" w:line="240" w:lineRule="auto"/>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t>_____________________________________________________________________</w:t>
      </w:r>
    </w:p>
    <w:p w:rsidR="00E34BDD" w:rsidRPr="00E34BDD" w:rsidRDefault="00E34BDD" w:rsidP="00E34BDD">
      <w:pPr>
        <w:suppressAutoHyphens/>
        <w:spacing w:after="0" w:line="240" w:lineRule="auto"/>
        <w:outlineLvl w:val="2"/>
        <w:rPr>
          <w:rFonts w:ascii="Times New Roman" w:eastAsia="Times New Roman" w:hAnsi="Times New Roman" w:cs="Times New Roman"/>
          <w:bCs/>
          <w:color w:val="000000"/>
          <w:sz w:val="26"/>
          <w:szCs w:val="26"/>
          <w:lang w:eastAsia="zh-CN"/>
        </w:rPr>
      </w:pPr>
    </w:p>
    <w:p w:rsidR="00E34BDD" w:rsidRPr="00E34BDD" w:rsidRDefault="00E34BDD" w:rsidP="00E34BDD">
      <w:pPr>
        <w:suppressAutoHyphens/>
        <w:spacing w:after="0" w:line="240" w:lineRule="auto"/>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t>Название работы______________________________________________________</w:t>
      </w:r>
    </w:p>
    <w:p w:rsidR="00E34BDD" w:rsidRPr="00E34BDD" w:rsidRDefault="00E34BDD" w:rsidP="00E34BDD">
      <w:pPr>
        <w:suppressAutoHyphens/>
        <w:spacing w:after="0" w:line="240" w:lineRule="auto"/>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t>_____________________________________________________________________</w:t>
      </w:r>
    </w:p>
    <w:p w:rsidR="00E34BDD" w:rsidRPr="00E34BDD" w:rsidRDefault="00E34BDD" w:rsidP="00E34BDD">
      <w:pPr>
        <w:suppressAutoHyphens/>
        <w:spacing w:after="0"/>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jc w:val="center"/>
        <w:rPr>
          <w:rFonts w:ascii="Calibri" w:eastAsia="Times New Roman" w:hAnsi="Calibri" w:cs="Times New Roman"/>
          <w:i/>
          <w:sz w:val="24"/>
          <w:szCs w:val="24"/>
          <w:lang w:eastAsia="zh-CN"/>
        </w:rPr>
      </w:pPr>
    </w:p>
    <w:p w:rsidR="00E34BDD" w:rsidRPr="00E34BDD" w:rsidRDefault="00E34BDD" w:rsidP="00E34BDD">
      <w:pPr>
        <w:suppressAutoHyphens/>
        <w:spacing w:after="0"/>
        <w:jc w:val="center"/>
        <w:rPr>
          <w:rFonts w:ascii="Times New Roman" w:eastAsia="Times New Roman" w:hAnsi="Times New Roman" w:cs="Times New Roman"/>
          <w:sz w:val="26"/>
          <w:szCs w:val="26"/>
          <w:lang w:eastAsia="zh-CN"/>
        </w:rPr>
      </w:pPr>
      <w:r w:rsidRPr="00E34BDD">
        <w:rPr>
          <w:rFonts w:ascii="Times New Roman" w:eastAsia="Calibri" w:hAnsi="Times New Roman" w:cs="Times New Roman"/>
          <w:b/>
          <w:i/>
          <w:sz w:val="26"/>
          <w:szCs w:val="26"/>
          <w:lang w:eastAsia="zh-CN"/>
        </w:rPr>
        <w:t>[заявка подписывается автором работы]</w:t>
      </w:r>
    </w:p>
    <w:p w:rsidR="00E34BDD" w:rsidRPr="00E34BDD" w:rsidRDefault="00E34BDD" w:rsidP="00E34BDD">
      <w:pPr>
        <w:suppressAutoHyphens/>
        <w:spacing w:after="0"/>
        <w:jc w:val="center"/>
        <w:rPr>
          <w:rFonts w:ascii="Times New Roman" w:eastAsia="Times New Roman" w:hAnsi="Times New Roman" w:cs="Times New Roman"/>
          <w:b/>
          <w:color w:val="000000"/>
          <w:sz w:val="26"/>
          <w:szCs w:val="26"/>
          <w:lang w:eastAsia="zh-CN"/>
        </w:rPr>
      </w:pPr>
    </w:p>
    <w:p w:rsidR="00E34BDD" w:rsidRPr="00E34BDD" w:rsidRDefault="00E34BDD" w:rsidP="00E34BDD">
      <w:pPr>
        <w:suppressAutoHyphens/>
        <w:spacing w:after="0"/>
        <w:jc w:val="center"/>
        <w:rPr>
          <w:rFonts w:ascii="Times New Roman" w:eastAsia="Calibri" w:hAnsi="Times New Roman" w:cs="Times New Roman"/>
          <w:sz w:val="26"/>
          <w:szCs w:val="26"/>
          <w:lang w:eastAsia="zh-CN"/>
        </w:rPr>
      </w:pPr>
    </w:p>
    <w:p w:rsidR="00E34BDD" w:rsidRPr="00E34BDD" w:rsidRDefault="00E34BDD" w:rsidP="00E34BDD">
      <w:pPr>
        <w:suppressAutoHyphens/>
        <w:spacing w:after="0"/>
        <w:jc w:val="center"/>
        <w:rPr>
          <w:rFonts w:ascii="Times New Roman" w:eastAsia="Calibri" w:hAnsi="Times New Roman" w:cs="Times New Roman"/>
          <w:sz w:val="26"/>
          <w:szCs w:val="26"/>
          <w:lang w:eastAsia="zh-CN"/>
        </w:rPr>
      </w:pPr>
    </w:p>
    <w:p w:rsidR="00E34BDD" w:rsidRPr="00E34BDD" w:rsidRDefault="00E34BDD" w:rsidP="00E34BDD">
      <w:pPr>
        <w:suppressAutoHyphens/>
        <w:spacing w:after="0"/>
        <w:jc w:val="center"/>
        <w:rPr>
          <w:rFonts w:ascii="Times New Roman" w:eastAsia="Calibri" w:hAnsi="Times New Roman" w:cs="Times New Roman"/>
          <w:sz w:val="26"/>
          <w:szCs w:val="26"/>
          <w:lang w:eastAsia="zh-CN"/>
        </w:rPr>
      </w:pPr>
    </w:p>
    <w:p w:rsidR="00E34BDD" w:rsidRPr="00E34BDD" w:rsidRDefault="00E34BDD" w:rsidP="00E34BDD">
      <w:pPr>
        <w:suppressAutoHyphens/>
        <w:spacing w:after="0"/>
        <w:jc w:val="center"/>
        <w:rPr>
          <w:rFonts w:ascii="Times New Roman" w:eastAsia="Calibri" w:hAnsi="Times New Roman" w:cs="Times New Roman"/>
          <w:sz w:val="26"/>
          <w:szCs w:val="26"/>
          <w:lang w:eastAsia="zh-CN"/>
        </w:rPr>
      </w:pPr>
    </w:p>
    <w:p w:rsidR="00E34BDD" w:rsidRPr="00E34BDD" w:rsidRDefault="00E34BDD" w:rsidP="00E34BDD">
      <w:pPr>
        <w:suppressAutoHyphens/>
        <w:spacing w:after="0"/>
        <w:jc w:val="center"/>
        <w:rPr>
          <w:rFonts w:ascii="Times New Roman" w:eastAsia="Calibri" w:hAnsi="Times New Roman" w:cs="Times New Roman"/>
          <w:sz w:val="26"/>
          <w:szCs w:val="26"/>
          <w:lang w:eastAsia="zh-CN"/>
        </w:rPr>
      </w:pPr>
    </w:p>
    <w:p w:rsidR="00E34BDD" w:rsidRPr="00E34BDD" w:rsidRDefault="00E34BDD" w:rsidP="00E34BDD">
      <w:pPr>
        <w:suppressAutoHyphens/>
        <w:spacing w:after="0"/>
        <w:jc w:val="center"/>
        <w:rPr>
          <w:rFonts w:ascii="Times New Roman" w:eastAsia="Calibri" w:hAnsi="Times New Roman" w:cs="Times New Roman"/>
          <w:sz w:val="26"/>
          <w:szCs w:val="26"/>
          <w:lang w:eastAsia="zh-CN"/>
        </w:rPr>
      </w:pPr>
    </w:p>
    <w:p w:rsidR="00E34BDD" w:rsidRPr="00E34BDD" w:rsidRDefault="00E34BDD" w:rsidP="00E34BDD">
      <w:pPr>
        <w:suppressAutoHyphens/>
        <w:spacing w:after="0"/>
        <w:jc w:val="center"/>
        <w:rPr>
          <w:rFonts w:ascii="Times New Roman" w:eastAsia="Calibri" w:hAnsi="Times New Roman" w:cs="Times New Roman"/>
          <w:sz w:val="26"/>
          <w:szCs w:val="26"/>
          <w:lang w:eastAsia="zh-CN"/>
        </w:rPr>
      </w:pPr>
    </w:p>
    <w:p w:rsidR="00E34BDD" w:rsidRPr="00E34BDD" w:rsidRDefault="00E34BDD" w:rsidP="00E34BDD">
      <w:pPr>
        <w:suppressAutoHyphens/>
        <w:spacing w:after="0"/>
        <w:jc w:val="center"/>
        <w:rPr>
          <w:rFonts w:ascii="Times New Roman" w:eastAsia="Calibri" w:hAnsi="Times New Roman" w:cs="Times New Roman"/>
          <w:sz w:val="26"/>
          <w:szCs w:val="26"/>
          <w:lang w:eastAsia="zh-CN"/>
        </w:rPr>
      </w:pPr>
      <w:r w:rsidRPr="00E34BDD">
        <w:rPr>
          <w:rFonts w:ascii="Times New Roman" w:eastAsia="Calibri" w:hAnsi="Times New Roman" w:cs="Times New Roman"/>
          <w:sz w:val="26"/>
          <w:szCs w:val="26"/>
          <w:lang w:eastAsia="zh-CN"/>
        </w:rPr>
        <w:t>Приморский край</w:t>
      </w:r>
    </w:p>
    <w:p w:rsidR="00E34BDD" w:rsidRPr="00E34BDD" w:rsidRDefault="00E34BDD" w:rsidP="00E34BDD">
      <w:pPr>
        <w:suppressAutoHyphens/>
        <w:spacing w:after="0"/>
        <w:jc w:val="center"/>
        <w:rPr>
          <w:rFonts w:ascii="Times New Roman" w:eastAsia="Calibri" w:hAnsi="Times New Roman" w:cs="Times New Roman"/>
          <w:sz w:val="26"/>
          <w:szCs w:val="26"/>
          <w:lang w:eastAsia="zh-CN"/>
        </w:rPr>
      </w:pPr>
      <w:r w:rsidRPr="00E34BDD">
        <w:rPr>
          <w:rFonts w:ascii="Times New Roman" w:eastAsia="Calibri" w:hAnsi="Times New Roman" w:cs="Times New Roman"/>
          <w:sz w:val="26"/>
          <w:szCs w:val="26"/>
          <w:lang w:eastAsia="zh-CN"/>
        </w:rPr>
        <w:t>2026 год</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                                                                                                               ПРИЛОЖЕНИЕ 2</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Times New Roman" w:hAnsi="Times New Roman" w:cs="Times New Roman"/>
          <w:color w:val="000000"/>
          <w:sz w:val="26"/>
          <w:szCs w:val="26"/>
          <w:lang w:eastAsia="zh-CN"/>
        </w:rPr>
        <w:t xml:space="preserve">к Положению о </w:t>
      </w:r>
      <w:r w:rsidRPr="00E34BDD">
        <w:rPr>
          <w:rFonts w:ascii="Times New Roman" w:eastAsia="Calibri" w:hAnsi="Times New Roman" w:cs="Times New Roman"/>
          <w:sz w:val="28"/>
          <w:szCs w:val="28"/>
        </w:rPr>
        <w:t xml:space="preserve">краевом конкурсе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профессионального мастерства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«Педагог православной культуры»</w:t>
      </w:r>
    </w:p>
    <w:p w:rsidR="00E34BDD" w:rsidRPr="00E34BDD" w:rsidRDefault="00E34BDD" w:rsidP="00E34BDD">
      <w:pPr>
        <w:spacing w:after="0"/>
        <w:jc w:val="right"/>
        <w:rPr>
          <w:rFonts w:ascii="Times New Roman" w:eastAsia="Calibri" w:hAnsi="Times New Roman" w:cs="Times New Roman"/>
          <w:sz w:val="26"/>
          <w:szCs w:val="26"/>
        </w:rPr>
      </w:pPr>
      <w:r w:rsidRPr="00E34BDD">
        <w:rPr>
          <w:rFonts w:ascii="Times New Roman" w:eastAsia="Calibri" w:hAnsi="Times New Roman" w:cs="Times New Roman"/>
          <w:sz w:val="28"/>
          <w:szCs w:val="28"/>
        </w:rPr>
        <w:lastRenderedPageBreak/>
        <w:t xml:space="preserve"> в Приморском крае в 2026 году</w:t>
      </w:r>
    </w:p>
    <w:p w:rsidR="00E34BDD" w:rsidRPr="00E34BDD" w:rsidRDefault="00E34BDD" w:rsidP="00E34BDD">
      <w:pPr>
        <w:spacing w:after="0"/>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Анкета-заявление</w:t>
      </w:r>
    </w:p>
    <w:p w:rsidR="00E34BDD" w:rsidRPr="00E34BDD" w:rsidRDefault="00E34BDD" w:rsidP="00E34BDD">
      <w:pPr>
        <w:spacing w:after="0"/>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участника краевого конкурса</w:t>
      </w:r>
    </w:p>
    <w:p w:rsidR="00E34BDD" w:rsidRPr="00E34BDD" w:rsidRDefault="00E34BDD" w:rsidP="00E34BDD">
      <w:pPr>
        <w:spacing w:after="0"/>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профессионального педагогического мастерства</w:t>
      </w:r>
    </w:p>
    <w:p w:rsidR="00E34BDD" w:rsidRPr="00E34BDD" w:rsidRDefault="00E34BDD" w:rsidP="00E34BDD">
      <w:pPr>
        <w:spacing w:after="0"/>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«Педагог православной культуры»</w:t>
      </w:r>
    </w:p>
    <w:p w:rsidR="00E34BDD" w:rsidRPr="00E34BDD" w:rsidRDefault="00E34BDD" w:rsidP="00E34BDD">
      <w:pPr>
        <w:spacing w:after="0"/>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в Приморском крае в 2026 году</w:t>
      </w:r>
    </w:p>
    <w:p w:rsidR="00E34BDD" w:rsidRPr="00E34BDD" w:rsidRDefault="00E34BDD" w:rsidP="00E34BDD">
      <w:pPr>
        <w:suppressAutoHyphens/>
        <w:spacing w:after="0" w:line="240" w:lineRule="auto"/>
        <w:jc w:val="both"/>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t>Номинация ___________________________________________________________</w:t>
      </w:r>
    </w:p>
    <w:p w:rsidR="00E34BDD" w:rsidRPr="00E34BDD" w:rsidRDefault="00E34BDD" w:rsidP="00E34BDD">
      <w:pPr>
        <w:suppressAutoHyphens/>
        <w:spacing w:after="0" w:line="240" w:lineRule="auto"/>
        <w:jc w:val="both"/>
        <w:outlineLvl w:val="2"/>
        <w:rPr>
          <w:rFonts w:ascii="Times New Roman" w:eastAsia="Times New Roman" w:hAnsi="Times New Roman" w:cs="Times New Roman"/>
          <w:bCs/>
          <w:color w:val="000000"/>
          <w:sz w:val="26"/>
          <w:szCs w:val="26"/>
          <w:lang w:eastAsia="zh-CN"/>
        </w:rPr>
      </w:pPr>
    </w:p>
    <w:p w:rsidR="00E34BDD" w:rsidRPr="00E34BDD" w:rsidRDefault="00E34BDD" w:rsidP="00E34BDD">
      <w:pPr>
        <w:suppressAutoHyphens/>
        <w:spacing w:after="0" w:line="240" w:lineRule="auto"/>
        <w:jc w:val="both"/>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t>Название работы______________________________________________________</w:t>
      </w:r>
    </w:p>
    <w:p w:rsidR="00E34BDD" w:rsidRPr="00E34BDD" w:rsidRDefault="00E34BDD" w:rsidP="00E34BDD">
      <w:pPr>
        <w:suppressAutoHyphens/>
        <w:spacing w:after="0" w:line="240" w:lineRule="auto"/>
        <w:outlineLvl w:val="2"/>
        <w:rPr>
          <w:rFonts w:ascii="Times New Roman" w:eastAsia="Times New Roman" w:hAnsi="Times New Roman" w:cs="Times New Roman"/>
          <w:bCs/>
          <w:color w:val="000000"/>
          <w:sz w:val="26"/>
          <w:szCs w:val="26"/>
          <w:lang w:eastAsia="zh-CN"/>
        </w:rPr>
      </w:pPr>
    </w:p>
    <w:tbl>
      <w:tblPr>
        <w:tblW w:w="10632" w:type="dxa"/>
        <w:tblInd w:w="-885"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5813"/>
        <w:gridCol w:w="4819"/>
      </w:tblGrid>
      <w:tr w:rsidR="00E34BDD" w:rsidRPr="00E34BDD" w:rsidTr="00A97A66">
        <w:trPr>
          <w:cantSplit/>
          <w:trHeight w:val="143"/>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E34BDD" w:rsidRPr="00E34BDD" w:rsidRDefault="00E34BDD" w:rsidP="00E34BDD">
            <w:pPr>
              <w:numPr>
                <w:ilvl w:val="0"/>
                <w:numId w:val="1"/>
              </w:numPr>
              <w:suppressAutoHyphens/>
              <w:spacing w:after="0" w:line="240" w:lineRule="auto"/>
              <w:jc w:val="center"/>
              <w:rPr>
                <w:rFonts w:ascii="Times New Roman" w:eastAsia="Times New Roman" w:hAnsi="Times New Roman" w:cs="Times New Roman"/>
                <w:b/>
                <w:sz w:val="26"/>
                <w:szCs w:val="26"/>
                <w:lang w:eastAsia="zh-CN"/>
              </w:rPr>
            </w:pPr>
            <w:r w:rsidRPr="00E34BDD">
              <w:rPr>
                <w:rFonts w:ascii="Times New Roman" w:eastAsia="Times New Roman" w:hAnsi="Times New Roman" w:cs="Times New Roman"/>
                <w:b/>
                <w:sz w:val="26"/>
                <w:szCs w:val="26"/>
                <w:lang w:eastAsia="zh-CN"/>
              </w:rPr>
              <w:t>Общие сведения</w:t>
            </w:r>
          </w:p>
        </w:tc>
      </w:tr>
      <w:tr w:rsidR="00E34BDD" w:rsidRPr="00E34BDD" w:rsidTr="00A97A66">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Фамилия</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Имя</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Отчество</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Дата рождения (день, месяц, год)</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 </w:t>
            </w:r>
          </w:p>
        </w:tc>
      </w:tr>
      <w:tr w:rsidR="00E34BDD" w:rsidRPr="00E34BDD" w:rsidTr="00A97A66">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Место рождения</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278"/>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E34BDD" w:rsidRPr="00E34BDD" w:rsidRDefault="00E34BDD" w:rsidP="00E34BDD">
            <w:pPr>
              <w:suppressAutoHyphens/>
              <w:spacing w:after="0" w:line="240" w:lineRule="auto"/>
              <w:jc w:val="center"/>
              <w:rPr>
                <w:rFonts w:ascii="Times New Roman" w:eastAsia="Times New Roman" w:hAnsi="Times New Roman" w:cs="Times New Roman"/>
                <w:b/>
                <w:sz w:val="26"/>
                <w:szCs w:val="26"/>
                <w:lang w:eastAsia="zh-CN"/>
              </w:rPr>
            </w:pPr>
            <w:r w:rsidRPr="00E34BDD">
              <w:rPr>
                <w:rFonts w:ascii="Times New Roman" w:eastAsia="Times New Roman" w:hAnsi="Times New Roman" w:cs="Times New Roman"/>
                <w:b/>
                <w:sz w:val="26"/>
                <w:szCs w:val="26"/>
                <w:lang w:eastAsia="zh-CN"/>
              </w:rPr>
              <w:t xml:space="preserve">2. Работа </w:t>
            </w:r>
          </w:p>
        </w:tc>
      </w:tr>
      <w:tr w:rsidR="00E34BDD" w:rsidRPr="00E34BDD" w:rsidTr="00A97A66">
        <w:trPr>
          <w:cantSplit/>
          <w:trHeight w:val="277"/>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E34BDD" w:rsidRPr="00E34BDD" w:rsidRDefault="00E34BDD" w:rsidP="00E34BDD">
            <w:pPr>
              <w:suppressAutoHyphens/>
              <w:spacing w:after="0" w:line="240" w:lineRule="auto"/>
              <w:jc w:val="center"/>
              <w:rPr>
                <w:rFonts w:ascii="Times New Roman" w:eastAsia="Times New Roman" w:hAnsi="Times New Roman" w:cs="Times New Roman"/>
                <w:b/>
                <w:sz w:val="26"/>
                <w:szCs w:val="26"/>
                <w:lang w:eastAsia="zh-CN"/>
              </w:rPr>
            </w:pPr>
            <w:r w:rsidRPr="00E34BDD">
              <w:rPr>
                <w:rFonts w:ascii="Times New Roman" w:eastAsia="Times New Roman" w:hAnsi="Times New Roman" w:cs="Times New Roman"/>
                <w:b/>
                <w:sz w:val="26"/>
                <w:szCs w:val="26"/>
                <w:lang w:eastAsia="zh-CN"/>
              </w:rPr>
              <w:t>2.1.Общие сведения</w:t>
            </w:r>
          </w:p>
        </w:tc>
      </w:tr>
      <w:tr w:rsidR="00E34BDD" w:rsidRPr="00E34BDD" w:rsidTr="00A97A66">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 xml:space="preserve">Место работы </w:t>
            </w:r>
          </w:p>
          <w:p w:rsidR="00E34BDD" w:rsidRPr="00E34BDD" w:rsidRDefault="00E34BDD" w:rsidP="00E34BDD">
            <w:pPr>
              <w:suppressAutoHyphens/>
              <w:spacing w:after="0" w:line="240" w:lineRule="auto"/>
              <w:rPr>
                <w:rFonts w:ascii="Times New Roman" w:eastAsia="Times New Roman" w:hAnsi="Times New Roman" w:cs="Times New Roman"/>
                <w:i/>
                <w:sz w:val="26"/>
                <w:szCs w:val="26"/>
                <w:lang w:eastAsia="zh-CN"/>
              </w:rPr>
            </w:pPr>
            <w:r w:rsidRPr="00E34BDD">
              <w:rPr>
                <w:rFonts w:ascii="Times New Roman" w:eastAsia="Times New Roman" w:hAnsi="Times New Roman" w:cs="Times New Roman"/>
                <w:i/>
                <w:sz w:val="26"/>
                <w:szCs w:val="26"/>
                <w:lang w:eastAsia="zh-CN"/>
              </w:rPr>
              <w:t>(укажите название организации по уставу, где расположено)</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i/>
                <w:sz w:val="26"/>
                <w:szCs w:val="26"/>
                <w:lang w:eastAsia="zh-CN"/>
              </w:rPr>
            </w:pPr>
            <w:r w:rsidRPr="00E34BDD">
              <w:rPr>
                <w:rFonts w:ascii="Times New Roman" w:eastAsia="Times New Roman" w:hAnsi="Times New Roman" w:cs="Times New Roman"/>
                <w:sz w:val="26"/>
                <w:szCs w:val="26"/>
                <w:lang w:eastAsia="zh-CN"/>
              </w:rPr>
              <w:t xml:space="preserve">Должность  </w:t>
            </w:r>
            <w:r w:rsidRPr="00E34BDD">
              <w:rPr>
                <w:rFonts w:ascii="Times New Roman" w:eastAsia="Times New Roman" w:hAnsi="Times New Roman" w:cs="Times New Roman"/>
                <w:i/>
                <w:sz w:val="26"/>
                <w:szCs w:val="26"/>
                <w:lang w:eastAsia="zh-CN"/>
              </w:rPr>
              <w:t>(по штатному расписанию)</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 xml:space="preserve">Общий срок работы в должности </w:t>
            </w:r>
            <w:r w:rsidRPr="00E34BDD">
              <w:rPr>
                <w:rFonts w:ascii="Times New Roman" w:eastAsia="Times New Roman" w:hAnsi="Times New Roman" w:cs="Times New Roman"/>
                <w:i/>
                <w:sz w:val="26"/>
                <w:szCs w:val="26"/>
                <w:lang w:eastAsia="zh-CN"/>
              </w:rPr>
              <w:t>(укажите, сколько лет работаете в указанной должности)</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 xml:space="preserve">Срок работы в данном образовательном учреждении  </w:t>
            </w:r>
            <w:r w:rsidRPr="00E34BDD">
              <w:rPr>
                <w:rFonts w:ascii="Times New Roman" w:eastAsia="Times New Roman" w:hAnsi="Times New Roman" w:cs="Times New Roman"/>
                <w:i/>
                <w:sz w:val="26"/>
                <w:szCs w:val="26"/>
                <w:lang w:eastAsia="zh-CN"/>
              </w:rPr>
              <w:t>(укажите, сколько лет работаете в данном образовательном учреждении)</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i/>
                <w:sz w:val="26"/>
                <w:szCs w:val="26"/>
                <w:lang w:eastAsia="zh-CN"/>
              </w:rPr>
            </w:pPr>
            <w:r w:rsidRPr="00E34BDD">
              <w:rPr>
                <w:rFonts w:ascii="Times New Roman" w:eastAsia="Times New Roman" w:hAnsi="Times New Roman" w:cs="Times New Roman"/>
                <w:sz w:val="26"/>
                <w:szCs w:val="26"/>
                <w:lang w:eastAsia="zh-CN"/>
              </w:rPr>
              <w:t xml:space="preserve">Общий педагогический стаж </w:t>
            </w:r>
            <w:r w:rsidRPr="00E34BDD">
              <w:rPr>
                <w:rFonts w:ascii="Times New Roman" w:eastAsia="Times New Roman" w:hAnsi="Times New Roman" w:cs="Times New Roman"/>
                <w:i/>
                <w:sz w:val="26"/>
                <w:szCs w:val="26"/>
                <w:lang w:eastAsia="zh-CN"/>
              </w:rPr>
              <w:t>(полных лет на момент заполнения анкеты)</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i/>
                <w:sz w:val="26"/>
                <w:szCs w:val="26"/>
                <w:lang w:eastAsia="zh-CN"/>
              </w:rPr>
            </w:pPr>
            <w:r w:rsidRPr="00E34BDD">
              <w:rPr>
                <w:rFonts w:ascii="Times New Roman" w:eastAsia="Times New Roman" w:hAnsi="Times New Roman" w:cs="Times New Roman"/>
                <w:sz w:val="26"/>
                <w:szCs w:val="26"/>
                <w:lang w:eastAsia="zh-CN"/>
              </w:rPr>
              <w:t xml:space="preserve">Квалификационная категория </w:t>
            </w:r>
            <w:r w:rsidRPr="00E34BDD">
              <w:rPr>
                <w:rFonts w:ascii="Times New Roman" w:eastAsia="Times New Roman" w:hAnsi="Times New Roman" w:cs="Times New Roman"/>
                <w:i/>
                <w:sz w:val="26"/>
                <w:szCs w:val="26"/>
                <w:lang w:eastAsia="zh-CN"/>
              </w:rPr>
              <w:t>(укажите, какая категория и по какой должности присвоена, год присвоения)</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278"/>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E34BDD" w:rsidRPr="00E34BDD" w:rsidRDefault="00E34BDD" w:rsidP="00E34BDD">
            <w:pPr>
              <w:suppressAutoHyphens/>
              <w:spacing w:after="0" w:line="240" w:lineRule="auto"/>
              <w:jc w:val="center"/>
              <w:rPr>
                <w:rFonts w:ascii="Times New Roman" w:eastAsia="Times New Roman" w:hAnsi="Times New Roman" w:cs="Times New Roman"/>
                <w:sz w:val="26"/>
                <w:szCs w:val="26"/>
                <w:lang w:eastAsia="zh-CN"/>
              </w:rPr>
            </w:pPr>
            <w:r w:rsidRPr="00E34BDD">
              <w:rPr>
                <w:rFonts w:ascii="Times New Roman" w:eastAsia="Times New Roman" w:hAnsi="Times New Roman" w:cs="Times New Roman"/>
                <w:b/>
                <w:sz w:val="26"/>
                <w:szCs w:val="26"/>
                <w:lang w:eastAsia="zh-CN"/>
              </w:rPr>
              <w:t>3. Образование</w:t>
            </w:r>
          </w:p>
        </w:tc>
      </w:tr>
      <w:tr w:rsidR="00E34BDD" w:rsidRPr="00E34BDD" w:rsidTr="00A97A66">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i/>
                <w:sz w:val="26"/>
                <w:szCs w:val="26"/>
                <w:lang w:eastAsia="zh-CN"/>
              </w:rPr>
            </w:pPr>
            <w:r w:rsidRPr="00E34BDD">
              <w:rPr>
                <w:rFonts w:ascii="Times New Roman" w:eastAsia="Times New Roman" w:hAnsi="Times New Roman" w:cs="Times New Roman"/>
                <w:sz w:val="26"/>
                <w:szCs w:val="26"/>
                <w:lang w:eastAsia="zh-CN"/>
              </w:rPr>
              <w:t xml:space="preserve">Образование </w:t>
            </w:r>
            <w:r w:rsidRPr="00E34BDD">
              <w:rPr>
                <w:rFonts w:ascii="Times New Roman" w:eastAsia="Times New Roman" w:hAnsi="Times New Roman" w:cs="Times New Roman"/>
                <w:i/>
                <w:sz w:val="26"/>
                <w:szCs w:val="26"/>
                <w:lang w:eastAsia="zh-CN"/>
              </w:rPr>
              <w:t xml:space="preserve">(укажите название и год окончания учебного заведения, факультет, квалификацию по диплому) </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135"/>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 xml:space="preserve">Повышение квалификации </w:t>
            </w:r>
            <w:r w:rsidRPr="00E34BDD">
              <w:rPr>
                <w:rFonts w:ascii="Times New Roman" w:eastAsia="Times New Roman" w:hAnsi="Times New Roman" w:cs="Times New Roman"/>
                <w:b/>
                <w:sz w:val="26"/>
                <w:szCs w:val="26"/>
                <w:lang w:eastAsia="zh-CN"/>
              </w:rPr>
              <w:t>по вопросам воспитания</w:t>
            </w:r>
            <w:r w:rsidRPr="00E34BDD">
              <w:rPr>
                <w:rFonts w:ascii="Times New Roman" w:eastAsia="Times New Roman" w:hAnsi="Times New Roman" w:cs="Times New Roman"/>
                <w:sz w:val="26"/>
                <w:szCs w:val="26"/>
                <w:lang w:eastAsia="zh-CN"/>
              </w:rPr>
              <w:t xml:space="preserve"> за последние три года</w:t>
            </w:r>
            <w:r w:rsidRPr="00E34BDD">
              <w:rPr>
                <w:rFonts w:ascii="Times New Roman" w:eastAsia="Times New Roman" w:hAnsi="Times New Roman" w:cs="Times New Roman"/>
                <w:b/>
                <w:sz w:val="26"/>
                <w:szCs w:val="26"/>
                <w:lang w:eastAsia="zh-CN"/>
              </w:rPr>
              <w:t xml:space="preserve"> </w:t>
            </w:r>
            <w:r w:rsidRPr="00E34BDD">
              <w:rPr>
                <w:rFonts w:ascii="Times New Roman" w:eastAsia="Times New Roman" w:hAnsi="Times New Roman" w:cs="Times New Roman"/>
                <w:i/>
                <w:sz w:val="26"/>
                <w:szCs w:val="26"/>
                <w:lang w:eastAsia="zh-CN"/>
              </w:rPr>
              <w:t>(при наличии укажите, в какой образовательной организации проходили повышение квалификации, когда, по какой теме)</w:t>
            </w:r>
            <w:r w:rsidRPr="00E34BDD">
              <w:rPr>
                <w:rFonts w:ascii="Times New Roman" w:eastAsia="Times New Roman" w:hAnsi="Times New Roman" w:cs="Times New Roman"/>
                <w:sz w:val="26"/>
                <w:szCs w:val="26"/>
                <w:lang w:eastAsia="zh-CN"/>
              </w:rPr>
              <w:t xml:space="preserve"> </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pacing w:after="0" w:line="240" w:lineRule="auto"/>
              <w:rPr>
                <w:rFonts w:ascii="Times New Roman" w:eastAsia="Times New Roman" w:hAnsi="Times New Roman" w:cs="Times New Roman"/>
                <w:sz w:val="26"/>
                <w:szCs w:val="26"/>
                <w:lang w:eastAsia="ru-RU"/>
              </w:rPr>
            </w:pPr>
          </w:p>
        </w:tc>
      </w:tr>
      <w:tr w:rsidR="00E34BDD" w:rsidRPr="00E34BDD" w:rsidTr="00A97A66">
        <w:trPr>
          <w:cantSplit/>
          <w:trHeight w:val="135"/>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Наличие ученой степени, ученого звания (</w:t>
            </w:r>
            <w:r w:rsidRPr="00E34BDD">
              <w:rPr>
                <w:rFonts w:ascii="Times New Roman" w:eastAsia="Times New Roman" w:hAnsi="Times New Roman" w:cs="Times New Roman"/>
                <w:i/>
                <w:sz w:val="26"/>
                <w:szCs w:val="26"/>
                <w:lang w:eastAsia="zh-CN"/>
              </w:rPr>
              <w:t>при наличии</w:t>
            </w:r>
            <w:r w:rsidRPr="00E34BDD">
              <w:rPr>
                <w:rFonts w:ascii="Times New Roman" w:eastAsia="Times New Roman" w:hAnsi="Times New Roman" w:cs="Times New Roman"/>
                <w:sz w:val="26"/>
                <w:szCs w:val="26"/>
                <w:lang w:eastAsia="zh-CN"/>
              </w:rPr>
              <w:t xml:space="preserve"> </w:t>
            </w:r>
            <w:r w:rsidRPr="00E34BDD">
              <w:rPr>
                <w:rFonts w:ascii="Times New Roman" w:eastAsia="Times New Roman" w:hAnsi="Times New Roman" w:cs="Times New Roman"/>
                <w:i/>
                <w:sz w:val="26"/>
                <w:szCs w:val="26"/>
                <w:lang w:eastAsia="zh-CN"/>
              </w:rPr>
              <w:t>укажите название и в скобках год присвоения)</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pacing w:after="0" w:line="240" w:lineRule="auto"/>
              <w:rPr>
                <w:rFonts w:ascii="Times New Roman" w:eastAsia="Times New Roman" w:hAnsi="Times New Roman" w:cs="Times New Roman"/>
                <w:sz w:val="26"/>
                <w:szCs w:val="26"/>
                <w:lang w:eastAsia="ru-RU"/>
              </w:rPr>
            </w:pPr>
          </w:p>
        </w:tc>
      </w:tr>
      <w:tr w:rsidR="00E34BDD" w:rsidRPr="00E34BDD" w:rsidTr="00A97A66">
        <w:trPr>
          <w:cantSplit/>
          <w:trHeight w:val="278"/>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E34BDD" w:rsidRPr="00E34BDD" w:rsidRDefault="00E34BDD" w:rsidP="00E34BDD">
            <w:pPr>
              <w:suppressAutoHyphens/>
              <w:spacing w:after="0" w:line="240" w:lineRule="auto"/>
              <w:jc w:val="center"/>
              <w:rPr>
                <w:rFonts w:ascii="Times New Roman" w:eastAsia="Times New Roman" w:hAnsi="Times New Roman" w:cs="Times New Roman"/>
                <w:b/>
                <w:sz w:val="26"/>
                <w:szCs w:val="26"/>
                <w:lang w:eastAsia="zh-CN"/>
              </w:rPr>
            </w:pPr>
            <w:r w:rsidRPr="00E34BDD">
              <w:rPr>
                <w:rFonts w:ascii="Times New Roman" w:eastAsia="Times New Roman" w:hAnsi="Times New Roman" w:cs="Times New Roman"/>
                <w:b/>
                <w:sz w:val="26"/>
                <w:szCs w:val="26"/>
                <w:lang w:eastAsia="zh-CN"/>
              </w:rPr>
              <w:t>4. Почетные звания и награды (при наличии)</w:t>
            </w:r>
          </w:p>
        </w:tc>
      </w:tr>
      <w:tr w:rsidR="00E34BDD" w:rsidRPr="00E34BDD" w:rsidTr="00A97A66">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i/>
                <w:sz w:val="26"/>
                <w:szCs w:val="26"/>
                <w:lang w:eastAsia="zh-CN"/>
              </w:rPr>
            </w:pPr>
            <w:r w:rsidRPr="00E34BDD">
              <w:rPr>
                <w:rFonts w:ascii="Times New Roman" w:eastAsia="Times New Roman" w:hAnsi="Times New Roman" w:cs="Times New Roman"/>
                <w:sz w:val="26"/>
                <w:szCs w:val="26"/>
                <w:lang w:eastAsia="zh-CN"/>
              </w:rPr>
              <w:t xml:space="preserve">Правительственные, отраслевые, общественные и международные награды </w:t>
            </w:r>
            <w:r w:rsidRPr="00E34BDD">
              <w:rPr>
                <w:rFonts w:ascii="Times New Roman" w:eastAsia="Times New Roman" w:hAnsi="Times New Roman" w:cs="Times New Roman"/>
                <w:i/>
                <w:sz w:val="26"/>
                <w:szCs w:val="26"/>
                <w:lang w:eastAsia="zh-CN"/>
              </w:rPr>
              <w:t>(укажите название и в скобках год получения награды)</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278"/>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i/>
                <w:sz w:val="26"/>
                <w:szCs w:val="26"/>
                <w:lang w:eastAsia="zh-CN"/>
              </w:rPr>
            </w:pPr>
            <w:r w:rsidRPr="00E34BDD">
              <w:rPr>
                <w:rFonts w:ascii="Times New Roman" w:eastAsia="Times New Roman" w:hAnsi="Times New Roman" w:cs="Times New Roman"/>
                <w:sz w:val="26"/>
                <w:szCs w:val="26"/>
                <w:lang w:eastAsia="zh-CN"/>
              </w:rPr>
              <w:t xml:space="preserve">Почетные звания </w:t>
            </w:r>
            <w:r w:rsidRPr="00E34BDD">
              <w:rPr>
                <w:rFonts w:ascii="Times New Roman" w:eastAsia="Times New Roman" w:hAnsi="Times New Roman" w:cs="Times New Roman"/>
                <w:i/>
                <w:sz w:val="26"/>
                <w:szCs w:val="26"/>
                <w:lang w:eastAsia="zh-CN"/>
              </w:rPr>
              <w:t>(укажите название и в скобках год присвоения звания)</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143"/>
        </w:trPr>
        <w:tc>
          <w:tcPr>
            <w:tcW w:w="10632" w:type="dxa"/>
            <w:gridSpan w:val="2"/>
            <w:tcBorders>
              <w:top w:val="dotted" w:sz="2" w:space="0" w:color="auto"/>
              <w:left w:val="dotted" w:sz="2" w:space="0" w:color="auto"/>
              <w:bottom w:val="dotted" w:sz="2" w:space="0" w:color="auto"/>
              <w:right w:val="dotted" w:sz="2" w:space="0" w:color="auto"/>
            </w:tcBorders>
            <w:shd w:val="clear" w:color="auto" w:fill="D9D9D9"/>
            <w:hideMark/>
          </w:tcPr>
          <w:p w:rsidR="00E34BDD" w:rsidRPr="00E34BDD" w:rsidRDefault="00E34BDD" w:rsidP="00E34BDD">
            <w:pPr>
              <w:suppressAutoHyphens/>
              <w:spacing w:after="0" w:line="240" w:lineRule="auto"/>
              <w:jc w:val="center"/>
              <w:rPr>
                <w:rFonts w:ascii="Times New Roman" w:eastAsia="Times New Roman" w:hAnsi="Times New Roman" w:cs="Times New Roman"/>
                <w:b/>
                <w:sz w:val="26"/>
                <w:szCs w:val="26"/>
                <w:lang w:eastAsia="zh-CN"/>
              </w:rPr>
            </w:pPr>
            <w:r w:rsidRPr="00E34BDD">
              <w:rPr>
                <w:rFonts w:ascii="Times New Roman" w:eastAsia="Times New Roman" w:hAnsi="Times New Roman" w:cs="Times New Roman"/>
                <w:b/>
                <w:sz w:val="26"/>
                <w:szCs w:val="26"/>
                <w:lang w:eastAsia="zh-CN"/>
              </w:rPr>
              <w:t>5. Контакты</w:t>
            </w:r>
          </w:p>
        </w:tc>
      </w:tr>
      <w:tr w:rsidR="00E34BDD" w:rsidRPr="00E34BDD" w:rsidTr="00A97A66">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lastRenderedPageBreak/>
              <w:t>Ф.И.О. руководителя образовательной организации (полностью)</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pacing w:after="0" w:line="240" w:lineRule="auto"/>
              <w:rPr>
                <w:rFonts w:ascii="Times New Roman" w:eastAsia="Times New Roman" w:hAnsi="Times New Roman" w:cs="Times New Roman"/>
                <w:sz w:val="26"/>
                <w:szCs w:val="26"/>
                <w:lang w:eastAsia="ru-RU"/>
              </w:rPr>
            </w:pPr>
          </w:p>
        </w:tc>
      </w:tr>
      <w:tr w:rsidR="00E34BDD" w:rsidRPr="00E34BDD" w:rsidTr="00A97A66">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Рабочая электронная почта</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Рабочий телефон</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(междугородний код)</w:t>
            </w:r>
          </w:p>
        </w:tc>
      </w:tr>
      <w:tr w:rsidR="00E34BDD" w:rsidRPr="00E34BDD" w:rsidTr="00A97A66">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Адрес сайта образовательной организации в Интернете</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Домашний адрес</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(индекс)</w:t>
            </w:r>
          </w:p>
        </w:tc>
      </w:tr>
      <w:tr w:rsidR="00E34BDD" w:rsidRPr="00E34BDD" w:rsidTr="00A97A66">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Мобильный телефон</w:t>
            </w:r>
          </w:p>
        </w:tc>
        <w:tc>
          <w:tcPr>
            <w:tcW w:w="4819"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rPr>
          <w:cantSplit/>
          <w:trHeight w:val="143"/>
        </w:trPr>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Личная электронная почта</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c>
          <w:tcPr>
            <w:tcW w:w="10632" w:type="dxa"/>
            <w:gridSpan w:val="2"/>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spacing w:after="0" w:line="240" w:lineRule="auto"/>
              <w:jc w:val="center"/>
              <w:rPr>
                <w:rFonts w:ascii="Times New Roman" w:eastAsia="Times New Roman" w:hAnsi="Times New Roman" w:cs="Times New Roman"/>
                <w:sz w:val="26"/>
                <w:szCs w:val="26"/>
                <w:lang w:eastAsia="zh-CN"/>
              </w:rPr>
            </w:pPr>
            <w:r w:rsidRPr="00E34BDD">
              <w:rPr>
                <w:rFonts w:ascii="Times New Roman" w:eastAsia="Times New Roman" w:hAnsi="Times New Roman" w:cs="Times New Roman"/>
                <w:b/>
                <w:bCs/>
                <w:sz w:val="26"/>
                <w:szCs w:val="26"/>
                <w:lang w:eastAsia="zh-CN"/>
              </w:rPr>
              <w:t>6.Сведения о конкурсных материалах</w:t>
            </w:r>
          </w:p>
        </w:tc>
      </w:tr>
      <w:tr w:rsidR="00E34BDD" w:rsidRPr="00E34BDD" w:rsidTr="00A97A66">
        <w:tc>
          <w:tcPr>
            <w:tcW w:w="5813" w:type="dxa"/>
            <w:tcBorders>
              <w:top w:val="dotted" w:sz="2" w:space="0" w:color="auto"/>
              <w:left w:val="dotted" w:sz="2" w:space="0" w:color="auto"/>
              <w:bottom w:val="dotted" w:sz="2" w:space="0" w:color="auto"/>
              <w:right w:val="dotted" w:sz="2" w:space="0" w:color="auto"/>
            </w:tcBorders>
            <w:shd w:val="clear" w:color="auto" w:fill="auto"/>
            <w:hideMark/>
          </w:tcPr>
          <w:p w:rsidR="00E34BDD" w:rsidRPr="00E34BDD" w:rsidRDefault="00E34BDD" w:rsidP="00E34BDD">
            <w:pPr>
              <w:suppressAutoHyphens/>
              <w:autoSpaceDE w:val="0"/>
              <w:autoSpaceDN w:val="0"/>
              <w:adjustRightInd w:val="0"/>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 xml:space="preserve">Тема представляемого на конкурс опыта </w:t>
            </w:r>
          </w:p>
        </w:tc>
        <w:tc>
          <w:tcPr>
            <w:tcW w:w="4819" w:type="dxa"/>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c>
          <w:tcPr>
            <w:tcW w:w="5813" w:type="dxa"/>
            <w:tcBorders>
              <w:top w:val="dotted" w:sz="2" w:space="0" w:color="auto"/>
              <w:left w:val="dotted" w:sz="2" w:space="0" w:color="auto"/>
              <w:bottom w:val="dotted" w:sz="2" w:space="0" w:color="auto"/>
              <w:right w:val="dotted" w:sz="2" w:space="0" w:color="auto"/>
            </w:tcBorders>
            <w:hideMark/>
          </w:tcPr>
          <w:p w:rsidR="00E34BDD" w:rsidRPr="00E34BDD" w:rsidRDefault="00E34BDD" w:rsidP="00E34BDD">
            <w:pPr>
              <w:suppressAutoHyphens/>
              <w:autoSpaceDE w:val="0"/>
              <w:autoSpaceDN w:val="0"/>
              <w:adjustRightInd w:val="0"/>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Сроки реализации опыта</w:t>
            </w:r>
          </w:p>
        </w:tc>
        <w:tc>
          <w:tcPr>
            <w:tcW w:w="4819" w:type="dxa"/>
            <w:tcBorders>
              <w:top w:val="dotted" w:sz="2" w:space="0" w:color="auto"/>
              <w:left w:val="dotted" w:sz="2" w:space="0" w:color="auto"/>
              <w:bottom w:val="dotted" w:sz="2" w:space="0" w:color="auto"/>
              <w:right w:val="dotted" w:sz="2" w:space="0" w:color="auto"/>
            </w:tcBorders>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c>
          <w:tcPr>
            <w:tcW w:w="5813" w:type="dxa"/>
            <w:tcBorders>
              <w:top w:val="dotted" w:sz="2" w:space="0" w:color="auto"/>
              <w:left w:val="dotted" w:sz="2" w:space="0" w:color="auto"/>
              <w:bottom w:val="dotted" w:sz="2" w:space="0" w:color="auto"/>
              <w:right w:val="dotted" w:sz="2" w:space="0" w:color="auto"/>
            </w:tcBorders>
            <w:hideMark/>
          </w:tcPr>
          <w:p w:rsidR="00E34BDD" w:rsidRPr="00E34BDD" w:rsidRDefault="00E34BDD" w:rsidP="00E34BDD">
            <w:pPr>
              <w:suppressAutoHyphens/>
              <w:spacing w:after="0" w:line="240" w:lineRule="auto"/>
              <w:rPr>
                <w:rFonts w:ascii="Times New Roman" w:eastAsia="Times New Roman" w:hAnsi="Times New Roman" w:cs="Times New Roman"/>
                <w:i/>
                <w:sz w:val="26"/>
                <w:szCs w:val="26"/>
                <w:lang w:eastAsia="zh-CN"/>
              </w:rPr>
            </w:pPr>
            <w:r w:rsidRPr="00E34BDD">
              <w:rPr>
                <w:rFonts w:ascii="Times New Roman" w:eastAsia="Times New Roman" w:hAnsi="Times New Roman" w:cs="Times New Roman"/>
                <w:sz w:val="26"/>
                <w:szCs w:val="26"/>
                <w:lang w:eastAsia="zh-CN"/>
              </w:rPr>
              <w:t>Список публикаций, печатных работ, авторских методических разработок в которых представлен опыт (</w:t>
            </w:r>
            <w:r w:rsidRPr="00E34BDD">
              <w:rPr>
                <w:rFonts w:ascii="Times New Roman" w:eastAsia="Times New Roman" w:hAnsi="Times New Roman" w:cs="Times New Roman"/>
                <w:i/>
                <w:sz w:val="26"/>
                <w:szCs w:val="26"/>
                <w:lang w:eastAsia="zh-CN"/>
              </w:rPr>
              <w:t>при наличии)</w:t>
            </w:r>
          </w:p>
        </w:tc>
        <w:tc>
          <w:tcPr>
            <w:tcW w:w="4819" w:type="dxa"/>
            <w:tcBorders>
              <w:top w:val="dotted" w:sz="2" w:space="0" w:color="auto"/>
              <w:left w:val="dotted" w:sz="2" w:space="0" w:color="auto"/>
              <w:bottom w:val="dotted" w:sz="2" w:space="0" w:color="auto"/>
              <w:right w:val="dotted" w:sz="2" w:space="0" w:color="auto"/>
            </w:tcBorders>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c>
          <w:tcPr>
            <w:tcW w:w="5813" w:type="dxa"/>
            <w:tcBorders>
              <w:top w:val="dotted" w:sz="2" w:space="0" w:color="auto"/>
              <w:left w:val="dotted" w:sz="2" w:space="0" w:color="auto"/>
              <w:bottom w:val="dotted" w:sz="2" w:space="0" w:color="auto"/>
              <w:right w:val="dotted" w:sz="2" w:space="0" w:color="auto"/>
            </w:tcBorders>
            <w:hideMark/>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Распространение опыта, представленного в конкурсных материалах (</w:t>
            </w:r>
            <w:r w:rsidRPr="00E34BDD">
              <w:rPr>
                <w:rFonts w:ascii="Times New Roman" w:eastAsia="Times New Roman" w:hAnsi="Times New Roman" w:cs="Times New Roman"/>
                <w:i/>
                <w:sz w:val="26"/>
                <w:szCs w:val="26"/>
                <w:lang w:eastAsia="zh-CN"/>
              </w:rPr>
              <w:t>при наличии</w:t>
            </w:r>
            <w:r w:rsidRPr="00E34BDD">
              <w:rPr>
                <w:rFonts w:ascii="Times New Roman" w:eastAsia="Times New Roman" w:hAnsi="Times New Roman" w:cs="Times New Roman"/>
                <w:sz w:val="26"/>
                <w:szCs w:val="26"/>
                <w:lang w:eastAsia="zh-CN"/>
              </w:rPr>
              <w:t xml:space="preserve"> </w:t>
            </w:r>
            <w:r w:rsidRPr="00E34BDD">
              <w:rPr>
                <w:rFonts w:ascii="Times New Roman" w:eastAsia="Times New Roman" w:hAnsi="Times New Roman" w:cs="Times New Roman"/>
                <w:i/>
                <w:sz w:val="26"/>
                <w:szCs w:val="26"/>
                <w:lang w:eastAsia="zh-CN"/>
              </w:rPr>
              <w:t>укажите, где, когда, для кого, по какой теме, в каком виде представлялся опыт)</w:t>
            </w:r>
          </w:p>
        </w:tc>
        <w:tc>
          <w:tcPr>
            <w:tcW w:w="4819" w:type="dxa"/>
            <w:tcBorders>
              <w:top w:val="dotted" w:sz="2" w:space="0" w:color="auto"/>
              <w:left w:val="dotted" w:sz="2" w:space="0" w:color="auto"/>
              <w:bottom w:val="dotted" w:sz="2" w:space="0" w:color="auto"/>
              <w:right w:val="dotted" w:sz="2" w:space="0" w:color="auto"/>
            </w:tcBorders>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c>
          <w:tcPr>
            <w:tcW w:w="5813" w:type="dxa"/>
            <w:tcBorders>
              <w:top w:val="dotted" w:sz="2" w:space="0" w:color="auto"/>
              <w:left w:val="dotted" w:sz="2" w:space="0" w:color="auto"/>
              <w:bottom w:val="dotted" w:sz="2" w:space="0" w:color="auto"/>
              <w:right w:val="dotted" w:sz="2" w:space="0" w:color="auto"/>
            </w:tcBorders>
            <w:hideMark/>
          </w:tcPr>
          <w:p w:rsidR="00E34BDD" w:rsidRPr="00E34BDD" w:rsidRDefault="00E34BDD" w:rsidP="00E34BDD">
            <w:pPr>
              <w:suppressAutoHyphens/>
              <w:spacing w:after="0" w:line="240" w:lineRule="auto"/>
              <w:jc w:val="both"/>
              <w:rPr>
                <w:rFonts w:ascii="Times New Roman" w:eastAsia="Times New Roman" w:hAnsi="Times New Roman" w:cs="Times New Roman"/>
                <w:i/>
                <w:sz w:val="26"/>
                <w:szCs w:val="26"/>
                <w:lang w:eastAsia="zh-CN"/>
              </w:rPr>
            </w:pPr>
            <w:r w:rsidRPr="00E34BDD">
              <w:rPr>
                <w:rFonts w:ascii="Times New Roman" w:eastAsia="Times New Roman" w:hAnsi="Times New Roman" w:cs="Times New Roman"/>
                <w:sz w:val="26"/>
                <w:szCs w:val="26"/>
                <w:lang w:eastAsia="zh-CN"/>
              </w:rPr>
              <w:t xml:space="preserve">Участие представленных материалов в других конкурсах </w:t>
            </w:r>
            <w:r w:rsidRPr="00E34BDD">
              <w:rPr>
                <w:rFonts w:ascii="Times New Roman" w:eastAsia="Times New Roman" w:hAnsi="Times New Roman" w:cs="Times New Roman"/>
                <w:i/>
                <w:sz w:val="26"/>
                <w:szCs w:val="26"/>
                <w:lang w:eastAsia="zh-CN"/>
              </w:rPr>
              <w:t xml:space="preserve">(в случае участия укажите, где и когда участвовали, результат участия). </w:t>
            </w:r>
          </w:p>
        </w:tc>
        <w:tc>
          <w:tcPr>
            <w:tcW w:w="4819" w:type="dxa"/>
            <w:tcBorders>
              <w:top w:val="dotted" w:sz="2" w:space="0" w:color="auto"/>
              <w:left w:val="dotted" w:sz="2" w:space="0" w:color="auto"/>
              <w:bottom w:val="dotted" w:sz="2" w:space="0" w:color="auto"/>
              <w:right w:val="dotted" w:sz="2" w:space="0" w:color="auto"/>
            </w:tcBorders>
          </w:tcPr>
          <w:p w:rsidR="00E34BDD" w:rsidRPr="00E34BDD" w:rsidRDefault="00E34BDD" w:rsidP="00E34BDD">
            <w:pPr>
              <w:suppressAutoHyphens/>
              <w:spacing w:after="0" w:line="240" w:lineRule="auto"/>
              <w:rPr>
                <w:rFonts w:ascii="Times New Roman" w:eastAsia="Times New Roman" w:hAnsi="Times New Roman" w:cs="Times New Roman"/>
                <w:sz w:val="26"/>
                <w:szCs w:val="26"/>
                <w:lang w:eastAsia="zh-CN"/>
              </w:rPr>
            </w:pPr>
          </w:p>
        </w:tc>
      </w:tr>
      <w:tr w:rsidR="00E34BDD" w:rsidRPr="00E34BDD" w:rsidTr="00A97A66">
        <w:tc>
          <w:tcPr>
            <w:tcW w:w="10632" w:type="dxa"/>
            <w:gridSpan w:val="2"/>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suppressAutoHyphens/>
              <w:spacing w:after="0" w:line="240" w:lineRule="auto"/>
              <w:jc w:val="center"/>
              <w:rPr>
                <w:rFonts w:ascii="Times New Roman" w:eastAsia="Times New Roman" w:hAnsi="Times New Roman" w:cs="Times New Roman"/>
                <w:b/>
                <w:sz w:val="26"/>
                <w:szCs w:val="26"/>
                <w:lang w:eastAsia="zh-CN"/>
              </w:rPr>
            </w:pPr>
            <w:r w:rsidRPr="00E34BDD">
              <w:rPr>
                <w:rFonts w:ascii="Times New Roman" w:eastAsia="Times New Roman" w:hAnsi="Times New Roman" w:cs="Times New Roman"/>
                <w:b/>
                <w:sz w:val="26"/>
                <w:szCs w:val="26"/>
                <w:lang w:eastAsia="zh-CN"/>
              </w:rPr>
              <w:t>7.Дополнительные данные</w:t>
            </w:r>
          </w:p>
        </w:tc>
      </w:tr>
      <w:tr w:rsidR="00E34BDD" w:rsidRPr="00E34BDD" w:rsidTr="00A97A66">
        <w:tc>
          <w:tcPr>
            <w:tcW w:w="10632" w:type="dxa"/>
            <w:gridSpan w:val="2"/>
            <w:tcBorders>
              <w:top w:val="dotted" w:sz="2" w:space="0" w:color="auto"/>
              <w:left w:val="dotted" w:sz="2" w:space="0" w:color="auto"/>
              <w:bottom w:val="dotted" w:sz="2" w:space="0" w:color="auto"/>
              <w:right w:val="dotted" w:sz="2" w:space="0" w:color="auto"/>
            </w:tcBorders>
            <w:shd w:val="clear" w:color="auto" w:fill="auto"/>
          </w:tcPr>
          <w:p w:rsidR="00E34BDD" w:rsidRPr="00E34BDD" w:rsidRDefault="00E34BDD" w:rsidP="00E34BDD">
            <w:pPr>
              <w:tabs>
                <w:tab w:val="left" w:pos="426"/>
              </w:tabs>
              <w:suppressAutoHyphens/>
              <w:spacing w:after="0" w:line="240" w:lineRule="auto"/>
              <w:jc w:val="both"/>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 xml:space="preserve">Я ознакомился(ась) с условиями участия в Конкурсе и согласен(а) с ними. </w:t>
            </w:r>
          </w:p>
        </w:tc>
      </w:tr>
    </w:tbl>
    <w:p w:rsidR="00E34BDD" w:rsidRPr="00E34BDD" w:rsidRDefault="00E34BDD" w:rsidP="00E34BDD">
      <w:pPr>
        <w:spacing w:after="0" w:line="240" w:lineRule="auto"/>
        <w:contextualSpacing/>
        <w:jc w:val="both"/>
        <w:rPr>
          <w:rFonts w:ascii="Times New Roman" w:eastAsia="Calibri" w:hAnsi="Times New Roman" w:cs="Times New Roman"/>
          <w:color w:val="000000"/>
          <w:sz w:val="26"/>
          <w:szCs w:val="26"/>
          <w:lang w:eastAsia="zh-CN"/>
        </w:rPr>
      </w:pPr>
    </w:p>
    <w:p w:rsidR="00E34BDD" w:rsidRPr="00E34BDD" w:rsidRDefault="00E34BDD" w:rsidP="00E34BDD">
      <w:pPr>
        <w:spacing w:after="0" w:line="240" w:lineRule="auto"/>
        <w:contextualSpacing/>
        <w:jc w:val="both"/>
        <w:rPr>
          <w:rFonts w:ascii="Times New Roman" w:eastAsia="Calibri" w:hAnsi="Times New Roman" w:cs="Times New Roman"/>
          <w:color w:val="000000"/>
          <w:sz w:val="26"/>
          <w:szCs w:val="26"/>
          <w:lang w:eastAsia="zh-CN"/>
        </w:rPr>
      </w:pPr>
    </w:p>
    <w:p w:rsidR="00E34BDD" w:rsidRPr="00E34BDD" w:rsidRDefault="00E34BDD" w:rsidP="00E34BDD">
      <w:pPr>
        <w:suppressAutoHyphens/>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Дата                                                                                               Подпись участника</w:t>
      </w:r>
    </w:p>
    <w:p w:rsidR="00E34BDD" w:rsidRPr="00E34BDD" w:rsidRDefault="00E34BDD" w:rsidP="00E34BDD">
      <w:pPr>
        <w:suppressAutoHyphens/>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Сведения заверяет руководитель образовательной организации.</w:t>
      </w:r>
    </w:p>
    <w:p w:rsidR="00E34BDD" w:rsidRPr="00E34BDD" w:rsidRDefault="00E34BDD" w:rsidP="00E34BDD">
      <w:pPr>
        <w:tabs>
          <w:tab w:val="left" w:pos="1830"/>
        </w:tabs>
        <w:suppressAutoHyphens/>
        <w:jc w:val="center"/>
        <w:rPr>
          <w:rFonts w:ascii="Times New Roman" w:eastAsia="Times New Roman" w:hAnsi="Times New Roman" w:cs="Times New Roman"/>
          <w:color w:val="000000"/>
          <w:sz w:val="26"/>
          <w:szCs w:val="26"/>
          <w:lang w:eastAsia="zh-CN"/>
        </w:rPr>
      </w:pPr>
    </w:p>
    <w:p w:rsidR="00E34BDD" w:rsidRPr="00E34BDD" w:rsidRDefault="00E34BDD" w:rsidP="00E34BDD">
      <w:pPr>
        <w:spacing w:after="0"/>
        <w:jc w:val="both"/>
        <w:rPr>
          <w:rFonts w:ascii="Times New Roman" w:eastAsia="Calibri" w:hAnsi="Times New Roman" w:cs="Times New Roman"/>
          <w:b/>
          <w:i/>
          <w:sz w:val="26"/>
          <w:szCs w:val="26"/>
        </w:rPr>
      </w:pPr>
    </w:p>
    <w:p w:rsidR="00E34BDD" w:rsidRPr="00E34BDD" w:rsidRDefault="00E34BDD" w:rsidP="00E34BDD">
      <w:pPr>
        <w:spacing w:after="0"/>
        <w:jc w:val="both"/>
        <w:rPr>
          <w:rFonts w:ascii="Times New Roman" w:eastAsia="Calibri" w:hAnsi="Times New Roman" w:cs="Times New Roman"/>
          <w:b/>
          <w:i/>
          <w:sz w:val="26"/>
          <w:szCs w:val="26"/>
        </w:rPr>
      </w:pPr>
    </w:p>
    <w:p w:rsidR="00E34BDD" w:rsidRPr="00E34BDD" w:rsidRDefault="00E34BDD" w:rsidP="00E34BDD">
      <w:pPr>
        <w:spacing w:after="0"/>
        <w:jc w:val="both"/>
        <w:rPr>
          <w:rFonts w:ascii="Times New Roman" w:eastAsia="Calibri" w:hAnsi="Times New Roman" w:cs="Times New Roman"/>
          <w:b/>
          <w:i/>
          <w:sz w:val="26"/>
          <w:szCs w:val="26"/>
        </w:rPr>
      </w:pPr>
    </w:p>
    <w:p w:rsidR="00E34BDD" w:rsidRPr="00E34BDD" w:rsidRDefault="00E34BDD" w:rsidP="00E34BDD">
      <w:pPr>
        <w:spacing w:after="0"/>
        <w:jc w:val="both"/>
        <w:rPr>
          <w:rFonts w:ascii="Times New Roman" w:eastAsia="Calibri" w:hAnsi="Times New Roman" w:cs="Times New Roman"/>
          <w:b/>
          <w:i/>
          <w:sz w:val="26"/>
          <w:szCs w:val="26"/>
        </w:rPr>
      </w:pPr>
    </w:p>
    <w:p w:rsidR="00E34BDD" w:rsidRPr="00E34BDD" w:rsidRDefault="00E34BDD" w:rsidP="00E34BDD">
      <w:pPr>
        <w:spacing w:after="0"/>
        <w:jc w:val="both"/>
        <w:rPr>
          <w:rFonts w:ascii="Times New Roman" w:eastAsia="Calibri" w:hAnsi="Times New Roman" w:cs="Times New Roman"/>
          <w:b/>
          <w:i/>
          <w:sz w:val="26"/>
          <w:szCs w:val="26"/>
        </w:rPr>
      </w:pPr>
    </w:p>
    <w:p w:rsidR="00E34BDD" w:rsidRPr="00E34BDD" w:rsidRDefault="00E34BDD" w:rsidP="00E34BDD">
      <w:pPr>
        <w:spacing w:after="0"/>
        <w:jc w:val="both"/>
        <w:rPr>
          <w:rFonts w:ascii="Times New Roman" w:eastAsia="Calibri" w:hAnsi="Times New Roman" w:cs="Times New Roman"/>
          <w:b/>
          <w:i/>
          <w:sz w:val="26"/>
          <w:szCs w:val="26"/>
        </w:rPr>
      </w:pPr>
    </w:p>
    <w:p w:rsidR="00E34BDD" w:rsidRPr="00E34BDD" w:rsidRDefault="00E34BDD" w:rsidP="00E34BDD">
      <w:pPr>
        <w:spacing w:after="0"/>
        <w:jc w:val="right"/>
        <w:rPr>
          <w:rFonts w:ascii="Times New Roman" w:eastAsia="Times New Roman" w:hAnsi="Times New Roman" w:cs="Times New Roman"/>
          <w:color w:val="000000"/>
          <w:sz w:val="26"/>
          <w:szCs w:val="26"/>
          <w:lang w:eastAsia="zh-CN"/>
        </w:rPr>
      </w:pPr>
      <w:r w:rsidRPr="00E34BDD">
        <w:rPr>
          <w:rFonts w:ascii="Times New Roman" w:eastAsia="Times New Roman" w:hAnsi="Times New Roman" w:cs="Times New Roman"/>
          <w:color w:val="000000"/>
          <w:sz w:val="26"/>
          <w:szCs w:val="26"/>
          <w:lang w:eastAsia="zh-CN"/>
        </w:rPr>
        <w:t>ПРИЛОЖЕНИЕ 3</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Times New Roman" w:hAnsi="Times New Roman" w:cs="Times New Roman"/>
          <w:color w:val="000000"/>
          <w:sz w:val="26"/>
          <w:szCs w:val="26"/>
          <w:lang w:eastAsia="zh-CN"/>
        </w:rPr>
        <w:t xml:space="preserve">к Положению о </w:t>
      </w:r>
      <w:r w:rsidRPr="00E34BDD">
        <w:rPr>
          <w:rFonts w:ascii="Times New Roman" w:eastAsia="Calibri" w:hAnsi="Times New Roman" w:cs="Times New Roman"/>
          <w:sz w:val="28"/>
          <w:szCs w:val="28"/>
        </w:rPr>
        <w:t xml:space="preserve">краевом конкурсе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профессионального мастерства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«Педагог православной культуры»</w:t>
      </w:r>
    </w:p>
    <w:p w:rsidR="00E34BDD" w:rsidRPr="00E34BDD" w:rsidRDefault="00E34BDD" w:rsidP="00E34BDD">
      <w:pPr>
        <w:spacing w:after="0"/>
        <w:jc w:val="right"/>
        <w:rPr>
          <w:rFonts w:ascii="Times New Roman" w:eastAsia="Times New Roman" w:hAnsi="Times New Roman" w:cs="Times New Roman"/>
          <w:color w:val="000000"/>
          <w:sz w:val="26"/>
          <w:szCs w:val="26"/>
          <w:lang w:eastAsia="zh-CN"/>
        </w:rPr>
      </w:pPr>
      <w:r w:rsidRPr="00E34BDD">
        <w:rPr>
          <w:rFonts w:ascii="Times New Roman" w:eastAsia="Calibri" w:hAnsi="Times New Roman" w:cs="Times New Roman"/>
          <w:sz w:val="28"/>
          <w:szCs w:val="28"/>
        </w:rPr>
        <w:t xml:space="preserve"> в Приморском крае в 2026 году</w:t>
      </w:r>
    </w:p>
    <w:p w:rsidR="00E34BDD" w:rsidRPr="00E34BDD" w:rsidRDefault="00E34BDD" w:rsidP="00E34BDD">
      <w:pPr>
        <w:suppressAutoHyphens/>
        <w:spacing w:after="0" w:line="240" w:lineRule="auto"/>
        <w:jc w:val="center"/>
        <w:rPr>
          <w:rFonts w:ascii="Times New Roman" w:eastAsia="Times New Roman" w:hAnsi="Times New Roman" w:cs="Times New Roman"/>
          <w:color w:val="000000"/>
          <w:sz w:val="26"/>
          <w:szCs w:val="26"/>
          <w:lang w:eastAsia="zh-CN"/>
        </w:rPr>
      </w:pPr>
      <w:r w:rsidRPr="00E34BDD">
        <w:rPr>
          <w:rFonts w:ascii="Times New Roman" w:eastAsia="Times New Roman" w:hAnsi="Times New Roman" w:cs="Times New Roman"/>
          <w:color w:val="000000"/>
          <w:sz w:val="26"/>
          <w:szCs w:val="26"/>
          <w:lang w:eastAsia="zh-CN"/>
        </w:rPr>
        <w:t>Краевой конкурс</w:t>
      </w:r>
    </w:p>
    <w:p w:rsidR="00E34BDD" w:rsidRPr="00E34BDD" w:rsidRDefault="00E34BDD" w:rsidP="00E34BDD">
      <w:pPr>
        <w:suppressAutoHyphens/>
        <w:spacing w:after="0" w:line="240" w:lineRule="auto"/>
        <w:jc w:val="center"/>
        <w:rPr>
          <w:rFonts w:ascii="Times New Roman" w:eastAsia="Times New Roman" w:hAnsi="Times New Roman" w:cs="Times New Roman"/>
          <w:color w:val="000000"/>
          <w:sz w:val="26"/>
          <w:szCs w:val="26"/>
          <w:lang w:eastAsia="zh-CN"/>
        </w:rPr>
      </w:pPr>
      <w:r w:rsidRPr="00E34BDD">
        <w:rPr>
          <w:rFonts w:ascii="Times New Roman" w:eastAsia="Times New Roman" w:hAnsi="Times New Roman" w:cs="Times New Roman"/>
          <w:color w:val="000000"/>
          <w:sz w:val="26"/>
          <w:szCs w:val="26"/>
          <w:lang w:eastAsia="zh-CN"/>
        </w:rPr>
        <w:t>профессионального педагогического мастерства</w:t>
      </w:r>
    </w:p>
    <w:p w:rsidR="00E34BDD" w:rsidRPr="00E34BDD" w:rsidRDefault="00E34BDD" w:rsidP="00E34BDD">
      <w:pPr>
        <w:suppressAutoHyphens/>
        <w:spacing w:after="0" w:line="240" w:lineRule="auto"/>
        <w:jc w:val="center"/>
        <w:rPr>
          <w:rFonts w:ascii="Times New Roman" w:eastAsia="Times New Roman" w:hAnsi="Times New Roman" w:cs="Times New Roman"/>
          <w:color w:val="000000"/>
          <w:sz w:val="26"/>
          <w:szCs w:val="26"/>
          <w:lang w:eastAsia="zh-CN"/>
        </w:rPr>
      </w:pPr>
      <w:r w:rsidRPr="00E34BDD">
        <w:rPr>
          <w:rFonts w:ascii="Times New Roman" w:eastAsia="Times New Roman" w:hAnsi="Times New Roman" w:cs="Times New Roman"/>
          <w:color w:val="000000"/>
          <w:sz w:val="26"/>
          <w:szCs w:val="26"/>
          <w:lang w:eastAsia="zh-CN"/>
        </w:rPr>
        <w:t>«Педагог православной культуры»</w:t>
      </w:r>
    </w:p>
    <w:p w:rsidR="00E34BDD" w:rsidRPr="00E34BDD" w:rsidRDefault="00E34BDD" w:rsidP="00E34BDD">
      <w:pPr>
        <w:suppressAutoHyphens/>
        <w:spacing w:after="0" w:line="240" w:lineRule="auto"/>
        <w:jc w:val="center"/>
        <w:rPr>
          <w:rFonts w:ascii="Times New Roman" w:eastAsia="Times New Roman" w:hAnsi="Times New Roman" w:cs="Times New Roman"/>
          <w:color w:val="000000"/>
          <w:sz w:val="26"/>
          <w:szCs w:val="26"/>
          <w:lang w:eastAsia="zh-CN"/>
        </w:rPr>
      </w:pPr>
      <w:r w:rsidRPr="00E34BDD">
        <w:rPr>
          <w:rFonts w:ascii="Times New Roman" w:eastAsia="Times New Roman" w:hAnsi="Times New Roman" w:cs="Times New Roman"/>
          <w:color w:val="000000"/>
          <w:sz w:val="26"/>
          <w:szCs w:val="26"/>
          <w:lang w:eastAsia="zh-CN"/>
        </w:rPr>
        <w:t>в Приморском крае в 2026 году</w:t>
      </w:r>
    </w:p>
    <w:p w:rsidR="00E34BDD" w:rsidRPr="00E34BDD" w:rsidRDefault="00E34BDD" w:rsidP="00E34BDD">
      <w:pPr>
        <w:suppressAutoHyphens/>
        <w:spacing w:after="0" w:line="240" w:lineRule="auto"/>
        <w:jc w:val="center"/>
        <w:rPr>
          <w:rFonts w:ascii="Times New Roman" w:eastAsia="Times New Roman" w:hAnsi="Times New Roman" w:cs="Times New Roman"/>
          <w:b/>
          <w:sz w:val="26"/>
          <w:szCs w:val="26"/>
          <w:lang w:eastAsia="zh-CN"/>
        </w:rPr>
      </w:pPr>
    </w:p>
    <w:p w:rsidR="00E34BDD" w:rsidRPr="00E34BDD" w:rsidRDefault="00E34BDD" w:rsidP="00E34BDD">
      <w:pPr>
        <w:suppressAutoHyphens/>
        <w:spacing w:after="0" w:line="240" w:lineRule="auto"/>
        <w:jc w:val="center"/>
        <w:rPr>
          <w:rFonts w:ascii="Times New Roman" w:eastAsia="Times New Roman" w:hAnsi="Times New Roman" w:cs="Times New Roman"/>
          <w:b/>
          <w:sz w:val="26"/>
          <w:szCs w:val="26"/>
          <w:lang w:eastAsia="zh-CN"/>
        </w:rPr>
      </w:pPr>
      <w:r w:rsidRPr="00E34BDD">
        <w:rPr>
          <w:rFonts w:ascii="Times New Roman" w:eastAsia="Times New Roman" w:hAnsi="Times New Roman" w:cs="Times New Roman"/>
          <w:b/>
          <w:sz w:val="26"/>
          <w:szCs w:val="26"/>
          <w:lang w:eastAsia="zh-CN"/>
        </w:rPr>
        <w:t xml:space="preserve">АННОТАЦИЯ КОНКУРСНОЙ РАБОТЫ </w:t>
      </w:r>
    </w:p>
    <w:p w:rsidR="00E34BDD" w:rsidRPr="00E34BDD" w:rsidRDefault="00E34BDD" w:rsidP="00E34BDD">
      <w:pPr>
        <w:suppressAutoHyphens/>
        <w:spacing w:after="0" w:line="240" w:lineRule="auto"/>
        <w:jc w:val="center"/>
        <w:rPr>
          <w:rFonts w:ascii="Times New Roman" w:eastAsia="Times New Roman" w:hAnsi="Times New Roman" w:cs="Times New Roman"/>
          <w:b/>
          <w:sz w:val="26"/>
          <w:szCs w:val="26"/>
          <w:lang w:eastAsia="zh-CN"/>
        </w:rPr>
      </w:pPr>
    </w:p>
    <w:p w:rsidR="00E34BDD" w:rsidRPr="00E34BDD" w:rsidRDefault="00E34BDD" w:rsidP="00E34BDD">
      <w:pPr>
        <w:suppressAutoHyphens/>
        <w:spacing w:after="0"/>
        <w:outlineLvl w:val="2"/>
        <w:rPr>
          <w:rFonts w:ascii="Calibri" w:eastAsia="Times New Roman" w:hAnsi="Calibri" w:cs="Times New Roman"/>
          <w:bCs/>
          <w:color w:val="000000"/>
          <w:sz w:val="26"/>
          <w:szCs w:val="26"/>
          <w:lang w:eastAsia="zh-CN"/>
        </w:rPr>
      </w:pPr>
      <w:r w:rsidRPr="00E34BDD">
        <w:rPr>
          <w:rFonts w:ascii="Calibri" w:eastAsia="Times New Roman" w:hAnsi="Calibri" w:cs="Times New Roman"/>
          <w:bCs/>
          <w:color w:val="000000"/>
          <w:sz w:val="26"/>
          <w:szCs w:val="26"/>
          <w:lang w:eastAsia="zh-CN"/>
        </w:rPr>
        <w:t>__________________________________________________________________</w:t>
      </w:r>
    </w:p>
    <w:p w:rsidR="00E34BDD" w:rsidRPr="00E34BDD" w:rsidRDefault="00E34BDD" w:rsidP="00E34BDD">
      <w:pPr>
        <w:suppressAutoHyphens/>
        <w:spacing w:after="0"/>
        <w:jc w:val="center"/>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t>Фамилия Имя Отчество (</w:t>
      </w:r>
      <w:r w:rsidRPr="00E34BDD">
        <w:rPr>
          <w:rFonts w:ascii="Times New Roman" w:eastAsia="Times New Roman" w:hAnsi="Times New Roman" w:cs="Times New Roman"/>
          <w:bCs/>
          <w:i/>
          <w:color w:val="000000"/>
          <w:sz w:val="26"/>
          <w:szCs w:val="26"/>
          <w:lang w:eastAsia="zh-CN"/>
        </w:rPr>
        <w:t>в родительном падеже</w:t>
      </w:r>
      <w:r w:rsidRPr="00E34BDD">
        <w:rPr>
          <w:rFonts w:ascii="Times New Roman" w:eastAsia="Times New Roman" w:hAnsi="Times New Roman" w:cs="Times New Roman"/>
          <w:bCs/>
          <w:color w:val="000000"/>
          <w:sz w:val="26"/>
          <w:szCs w:val="26"/>
          <w:lang w:eastAsia="zh-CN"/>
        </w:rPr>
        <w:t>)</w:t>
      </w:r>
    </w:p>
    <w:p w:rsidR="00E34BDD" w:rsidRPr="00E34BDD" w:rsidRDefault="00E34BDD" w:rsidP="00E34BDD">
      <w:pPr>
        <w:suppressAutoHyphens/>
        <w:spacing w:after="0"/>
        <w:outlineLvl w:val="2"/>
        <w:rPr>
          <w:rFonts w:ascii="Times New Roman" w:eastAsia="Times New Roman" w:hAnsi="Times New Roman" w:cs="Times New Roman"/>
          <w:bCs/>
          <w:color w:val="000000"/>
          <w:sz w:val="26"/>
          <w:szCs w:val="26"/>
          <w:lang w:eastAsia="zh-CN"/>
        </w:rPr>
      </w:pPr>
    </w:p>
    <w:p w:rsidR="00E34BDD" w:rsidRPr="00E34BDD" w:rsidRDefault="00E34BDD" w:rsidP="00E34BDD">
      <w:pPr>
        <w:suppressAutoHyphens/>
        <w:spacing w:after="0" w:line="240" w:lineRule="auto"/>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t>Номинация ___________________________________________________________</w:t>
      </w:r>
    </w:p>
    <w:p w:rsidR="00E34BDD" w:rsidRPr="00E34BDD" w:rsidRDefault="00E34BDD" w:rsidP="00E34BDD">
      <w:pPr>
        <w:suppressAutoHyphens/>
        <w:spacing w:after="0" w:line="240" w:lineRule="auto"/>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t>_____________________________________________________________________</w:t>
      </w:r>
    </w:p>
    <w:p w:rsidR="00E34BDD" w:rsidRPr="00E34BDD" w:rsidRDefault="00E34BDD" w:rsidP="00E34BDD">
      <w:pPr>
        <w:suppressAutoHyphens/>
        <w:spacing w:after="0" w:line="240" w:lineRule="auto"/>
        <w:outlineLvl w:val="2"/>
        <w:rPr>
          <w:rFonts w:ascii="Times New Roman" w:eastAsia="Times New Roman" w:hAnsi="Times New Roman" w:cs="Times New Roman"/>
          <w:bCs/>
          <w:color w:val="000000"/>
          <w:sz w:val="26"/>
          <w:szCs w:val="26"/>
          <w:lang w:eastAsia="zh-CN"/>
        </w:rPr>
      </w:pPr>
    </w:p>
    <w:p w:rsidR="00E34BDD" w:rsidRPr="00E34BDD" w:rsidRDefault="00E34BDD" w:rsidP="00E34BDD">
      <w:pPr>
        <w:suppressAutoHyphens/>
        <w:spacing w:after="0" w:line="240" w:lineRule="auto"/>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t>Название работы______________________________________________________</w:t>
      </w:r>
    </w:p>
    <w:p w:rsidR="00E34BDD" w:rsidRPr="00E34BDD" w:rsidRDefault="00E34BDD" w:rsidP="00E34BDD">
      <w:pPr>
        <w:suppressAutoHyphens/>
        <w:spacing w:after="0" w:line="240" w:lineRule="auto"/>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line="240" w:lineRule="auto"/>
        <w:outlineLvl w:val="2"/>
        <w:rPr>
          <w:rFonts w:ascii="Times New Roman" w:eastAsia="Times New Roman" w:hAnsi="Times New Roman" w:cs="Times New Roman"/>
          <w:bCs/>
          <w:color w:val="000000"/>
          <w:sz w:val="26"/>
          <w:szCs w:val="26"/>
          <w:lang w:eastAsia="zh-CN"/>
        </w:rPr>
      </w:pPr>
      <w:r w:rsidRPr="00E34BDD">
        <w:rPr>
          <w:rFonts w:ascii="Times New Roman" w:eastAsia="Times New Roman" w:hAnsi="Times New Roman" w:cs="Times New Roman"/>
          <w:bCs/>
          <w:color w:val="000000"/>
          <w:sz w:val="26"/>
          <w:szCs w:val="26"/>
          <w:lang w:eastAsia="zh-CN"/>
        </w:rPr>
        <w:t>_____________________________________________________________________</w:t>
      </w:r>
    </w:p>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jc w:val="center"/>
        <w:rPr>
          <w:rFonts w:ascii="Times New Roman" w:eastAsia="Times New Roman" w:hAnsi="Times New Roman" w:cs="Times New Roman"/>
          <w:b/>
          <w:color w:val="000000"/>
          <w:sz w:val="26"/>
          <w:szCs w:val="26"/>
          <w:lang w:eastAsia="zh-CN"/>
        </w:rPr>
      </w:pPr>
      <w:r w:rsidRPr="00E34BDD">
        <w:rPr>
          <w:rFonts w:ascii="Times New Roman" w:eastAsia="Times New Roman" w:hAnsi="Times New Roman" w:cs="Times New Roman"/>
          <w:b/>
          <w:color w:val="000000"/>
          <w:sz w:val="26"/>
          <w:szCs w:val="26"/>
          <w:lang w:eastAsia="zh-CN"/>
        </w:rPr>
        <w:t>Краткая аннотация работы</w:t>
      </w:r>
    </w:p>
    <w:p w:rsidR="00E34BDD" w:rsidRPr="00E34BDD" w:rsidRDefault="00E34BDD" w:rsidP="00E34BDD">
      <w:pPr>
        <w:spacing w:after="0"/>
        <w:jc w:val="center"/>
        <w:rPr>
          <w:rFonts w:ascii="Times New Roman" w:eastAsia="Times New Roman" w:hAnsi="Times New Roman" w:cs="Times New Roman"/>
          <w:color w:val="000000"/>
          <w:sz w:val="26"/>
          <w:szCs w:val="26"/>
          <w:lang w:eastAsia="zh-CN"/>
        </w:rPr>
      </w:pPr>
      <w:r w:rsidRPr="00E34BDD">
        <w:rPr>
          <w:rFonts w:ascii="Times New Roman" w:eastAsia="Times New Roman" w:hAnsi="Times New Roman" w:cs="Times New Roman"/>
          <w:color w:val="000000"/>
          <w:sz w:val="26"/>
          <w:szCs w:val="26"/>
          <w:lang w:eastAsia="zh-CN"/>
        </w:rPr>
        <w:t>(не более 2500 печатных знаков)</w:t>
      </w:r>
    </w:p>
    <w:p w:rsidR="00E34BDD" w:rsidRPr="00E34BDD" w:rsidRDefault="00E34BDD" w:rsidP="00E34BDD">
      <w:pPr>
        <w:suppressAutoHyphens/>
        <w:spacing w:line="360" w:lineRule="auto"/>
        <w:rPr>
          <w:rFonts w:ascii="Calibri" w:eastAsia="Times New Roman" w:hAnsi="Calibri" w:cs="Times New Roman"/>
          <w:sz w:val="26"/>
          <w:szCs w:val="26"/>
          <w:lang w:eastAsia="zh-CN"/>
        </w:rPr>
      </w:pPr>
      <w:r w:rsidRPr="00E34BDD">
        <w:rPr>
          <w:rFonts w:ascii="Calibri" w:eastAsia="Times New Roman" w:hAnsi="Calibri" w:cs="Times New Roman"/>
          <w:color w:val="000000"/>
          <w:sz w:val="26"/>
          <w:szCs w:val="26"/>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4BDD" w:rsidRPr="00E34BDD" w:rsidRDefault="00E34BDD" w:rsidP="00E34BDD">
      <w:pPr>
        <w:spacing w:after="0"/>
        <w:jc w:val="right"/>
        <w:rPr>
          <w:rFonts w:ascii="Times New Roman" w:eastAsia="Times New Roman" w:hAnsi="Times New Roman" w:cs="Times New Roman"/>
          <w:color w:val="000000"/>
          <w:sz w:val="26"/>
          <w:szCs w:val="26"/>
          <w:lang w:eastAsia="zh-CN"/>
        </w:rPr>
      </w:pPr>
    </w:p>
    <w:p w:rsidR="00E34BDD" w:rsidRPr="00E34BDD" w:rsidRDefault="00E34BDD" w:rsidP="00E34BDD">
      <w:pPr>
        <w:suppressAutoHyphens/>
        <w:spacing w:after="0"/>
        <w:jc w:val="center"/>
        <w:rPr>
          <w:rFonts w:ascii="Times New Roman" w:eastAsia="Calibri" w:hAnsi="Times New Roman" w:cs="Times New Roman"/>
          <w:sz w:val="26"/>
          <w:szCs w:val="26"/>
          <w:lang w:eastAsia="zh-CN"/>
        </w:rPr>
      </w:pPr>
      <w:r w:rsidRPr="00E34BDD">
        <w:rPr>
          <w:rFonts w:ascii="Times New Roman" w:eastAsia="Calibri" w:hAnsi="Times New Roman" w:cs="Times New Roman"/>
          <w:sz w:val="26"/>
          <w:szCs w:val="26"/>
          <w:lang w:eastAsia="zh-CN"/>
        </w:rPr>
        <w:t>Приморский край</w:t>
      </w:r>
    </w:p>
    <w:p w:rsidR="00E34BDD" w:rsidRPr="00E34BDD" w:rsidRDefault="00E34BDD" w:rsidP="00E34BDD">
      <w:pPr>
        <w:suppressAutoHyphens/>
        <w:spacing w:after="0"/>
        <w:jc w:val="center"/>
        <w:rPr>
          <w:rFonts w:ascii="Times New Roman" w:eastAsia="Calibri" w:hAnsi="Times New Roman" w:cs="Times New Roman"/>
          <w:sz w:val="26"/>
          <w:szCs w:val="26"/>
          <w:lang w:eastAsia="zh-CN"/>
        </w:rPr>
      </w:pPr>
    </w:p>
    <w:p w:rsidR="00E34BDD" w:rsidRPr="00E34BDD" w:rsidRDefault="00E34BDD" w:rsidP="00E34BDD">
      <w:pPr>
        <w:suppressAutoHyphens/>
        <w:spacing w:after="0"/>
        <w:jc w:val="center"/>
        <w:rPr>
          <w:rFonts w:ascii="Times New Roman" w:eastAsia="Calibri" w:hAnsi="Times New Roman" w:cs="Times New Roman"/>
          <w:sz w:val="26"/>
          <w:szCs w:val="26"/>
          <w:lang w:eastAsia="zh-CN"/>
        </w:rPr>
      </w:pPr>
      <w:r w:rsidRPr="00E34BDD">
        <w:rPr>
          <w:rFonts w:ascii="Times New Roman" w:eastAsia="Calibri" w:hAnsi="Times New Roman" w:cs="Times New Roman"/>
          <w:sz w:val="26"/>
          <w:szCs w:val="26"/>
          <w:lang w:eastAsia="zh-CN"/>
        </w:rPr>
        <w:t>2026 год</w:t>
      </w:r>
    </w:p>
    <w:p w:rsidR="00E34BDD" w:rsidRPr="00E34BDD" w:rsidRDefault="00E34BDD" w:rsidP="00E34BDD">
      <w:pPr>
        <w:spacing w:after="0"/>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w:t>
      </w:r>
    </w:p>
    <w:p w:rsidR="00E34BDD" w:rsidRPr="00E34BDD" w:rsidRDefault="00E34BDD" w:rsidP="00E34BDD">
      <w:pPr>
        <w:spacing w:after="0"/>
        <w:jc w:val="right"/>
        <w:rPr>
          <w:rFonts w:ascii="Times New Roman" w:eastAsia="Calibri" w:hAnsi="Times New Roman" w:cs="Times New Roman"/>
          <w:sz w:val="26"/>
          <w:szCs w:val="26"/>
        </w:rPr>
      </w:pPr>
      <w:r w:rsidRPr="00E34BDD">
        <w:rPr>
          <w:rFonts w:ascii="Times New Roman" w:eastAsia="Calibri" w:hAnsi="Times New Roman" w:cs="Times New Roman"/>
          <w:sz w:val="26"/>
          <w:szCs w:val="26"/>
        </w:rPr>
        <w:lastRenderedPageBreak/>
        <w:t xml:space="preserve">     ПРИЛОЖЕНИЕ 4</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Times New Roman" w:hAnsi="Times New Roman" w:cs="Times New Roman"/>
          <w:color w:val="000000"/>
          <w:sz w:val="26"/>
          <w:szCs w:val="26"/>
          <w:lang w:eastAsia="zh-CN"/>
        </w:rPr>
        <w:t xml:space="preserve">к Положению о </w:t>
      </w:r>
      <w:r w:rsidRPr="00E34BDD">
        <w:rPr>
          <w:rFonts w:ascii="Times New Roman" w:eastAsia="Calibri" w:hAnsi="Times New Roman" w:cs="Times New Roman"/>
          <w:sz w:val="28"/>
          <w:szCs w:val="28"/>
        </w:rPr>
        <w:t xml:space="preserve">краевом конкурсе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профессионального мастерства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«Педагог православной культуры»</w:t>
      </w:r>
    </w:p>
    <w:p w:rsidR="00E34BDD" w:rsidRPr="00E34BDD" w:rsidRDefault="00E34BDD" w:rsidP="00E34BDD">
      <w:pPr>
        <w:spacing w:after="0"/>
        <w:jc w:val="right"/>
        <w:rPr>
          <w:rFonts w:ascii="Times New Roman" w:eastAsia="Calibri" w:hAnsi="Times New Roman" w:cs="Times New Roman"/>
          <w:sz w:val="26"/>
          <w:szCs w:val="26"/>
        </w:rPr>
      </w:pPr>
      <w:r w:rsidRPr="00E34BDD">
        <w:rPr>
          <w:rFonts w:ascii="Times New Roman" w:eastAsia="Calibri" w:hAnsi="Times New Roman" w:cs="Times New Roman"/>
          <w:sz w:val="28"/>
          <w:szCs w:val="28"/>
        </w:rPr>
        <w:t xml:space="preserve"> в Приморском крае в 2026 году</w:t>
      </w:r>
    </w:p>
    <w:p w:rsidR="00E34BDD" w:rsidRPr="00E34BDD" w:rsidRDefault="00E34BDD" w:rsidP="00E34BDD">
      <w:pPr>
        <w:spacing w:after="0"/>
        <w:jc w:val="center"/>
        <w:rPr>
          <w:rFonts w:ascii="Times New Roman" w:eastAsia="Calibri" w:hAnsi="Times New Roman" w:cs="Times New Roman"/>
          <w:b/>
          <w:bCs/>
          <w:sz w:val="26"/>
          <w:szCs w:val="26"/>
        </w:rPr>
      </w:pPr>
      <w:r w:rsidRPr="00E34BDD">
        <w:rPr>
          <w:rFonts w:ascii="Times New Roman" w:eastAsia="Calibri" w:hAnsi="Times New Roman" w:cs="Times New Roman"/>
          <w:b/>
          <w:bCs/>
          <w:sz w:val="26"/>
          <w:szCs w:val="26"/>
        </w:rPr>
        <w:t>Согласие</w:t>
      </w:r>
    </w:p>
    <w:p w:rsidR="00E34BDD" w:rsidRPr="00E34BDD" w:rsidRDefault="00E34BDD" w:rsidP="00E34BDD">
      <w:pPr>
        <w:spacing w:after="0"/>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участника краевого конкурса</w:t>
      </w:r>
    </w:p>
    <w:p w:rsidR="00E34BDD" w:rsidRPr="00E34BDD" w:rsidRDefault="00E34BDD" w:rsidP="00E34BDD">
      <w:pPr>
        <w:spacing w:after="0"/>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профессионального педагогического мастерства</w:t>
      </w:r>
    </w:p>
    <w:p w:rsidR="00E34BDD" w:rsidRPr="00E34BDD" w:rsidRDefault="00E34BDD" w:rsidP="00E34BDD">
      <w:pPr>
        <w:spacing w:after="0"/>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«Педагог православной культуры» в Приморском крае в 2026 году</w:t>
      </w:r>
    </w:p>
    <w:p w:rsidR="00E34BDD" w:rsidRPr="00E34BDD" w:rsidRDefault="00E34BDD" w:rsidP="00E34BDD">
      <w:pPr>
        <w:spacing w:after="0"/>
        <w:jc w:val="center"/>
        <w:rPr>
          <w:rFonts w:ascii="Times New Roman" w:eastAsia="Calibri" w:hAnsi="Times New Roman" w:cs="Times New Roman"/>
          <w:sz w:val="26"/>
          <w:szCs w:val="26"/>
        </w:rPr>
      </w:pPr>
      <w:r w:rsidRPr="00E34BDD">
        <w:rPr>
          <w:rFonts w:ascii="Times New Roman" w:eastAsia="Calibri" w:hAnsi="Times New Roman" w:cs="Times New Roman"/>
          <w:b/>
          <w:bCs/>
          <w:sz w:val="26"/>
          <w:szCs w:val="26"/>
        </w:rPr>
        <w:t>на обработку персональных данных</w:t>
      </w:r>
    </w:p>
    <w:p w:rsidR="00E34BDD" w:rsidRPr="00E34BDD" w:rsidRDefault="00E34BDD" w:rsidP="00E34BDD">
      <w:pPr>
        <w:spacing w:after="0"/>
        <w:jc w:val="center"/>
        <w:rPr>
          <w:rFonts w:ascii="Times New Roman" w:eastAsia="Calibri" w:hAnsi="Times New Roman" w:cs="Times New Roman"/>
          <w:b/>
          <w:bCs/>
          <w:sz w:val="26"/>
          <w:szCs w:val="26"/>
        </w:rPr>
      </w:pPr>
      <w:r w:rsidRPr="00E34BDD">
        <w:rPr>
          <w:rFonts w:ascii="Times New Roman" w:eastAsia="Calibri" w:hAnsi="Times New Roman" w:cs="Times New Roman"/>
          <w:bCs/>
          <w:sz w:val="26"/>
          <w:szCs w:val="26"/>
        </w:rPr>
        <w:t>(</w:t>
      </w:r>
      <w:r w:rsidRPr="00E34BDD">
        <w:rPr>
          <w:rFonts w:ascii="Times New Roman" w:eastAsia="Calibri" w:hAnsi="Times New Roman" w:cs="Times New Roman"/>
          <w:sz w:val="26"/>
          <w:szCs w:val="26"/>
        </w:rPr>
        <w:t>публикацию персональных данных, в том числе посредством информационно-телекоммуникационной сети Интернет</w:t>
      </w:r>
      <w:r w:rsidRPr="00E34BDD">
        <w:rPr>
          <w:rFonts w:ascii="Times New Roman" w:eastAsia="Calibri" w:hAnsi="Times New Roman" w:cs="Times New Roman"/>
          <w:bCs/>
          <w:sz w:val="26"/>
          <w:szCs w:val="26"/>
        </w:rPr>
        <w:t>)</w:t>
      </w: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«___»_________20___ г.</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Я, _____________________________________________________________________</w:t>
      </w:r>
    </w:p>
    <w:p w:rsidR="00E34BDD" w:rsidRPr="00E34BDD" w:rsidRDefault="00E34BDD" w:rsidP="00E34BDD">
      <w:pPr>
        <w:spacing w:after="0"/>
        <w:jc w:val="both"/>
        <w:rPr>
          <w:rFonts w:ascii="Times New Roman" w:eastAsia="Calibri" w:hAnsi="Times New Roman" w:cs="Times New Roman"/>
          <w:i/>
          <w:sz w:val="26"/>
          <w:szCs w:val="26"/>
        </w:rPr>
      </w:pPr>
      <w:r w:rsidRPr="00E34BDD">
        <w:rPr>
          <w:rFonts w:ascii="Times New Roman" w:eastAsia="Calibri" w:hAnsi="Times New Roman" w:cs="Times New Roman"/>
          <w:i/>
          <w:sz w:val="26"/>
          <w:szCs w:val="26"/>
        </w:rPr>
        <w:t>(фамилия, имя, отчество полностью)</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__________________________________ серия _____№_______ выдан_______________________</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i/>
          <w:sz w:val="26"/>
          <w:szCs w:val="26"/>
        </w:rPr>
        <w:t>(вид документа, удостоверяющего личность)                                                     (кем и когда)</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проживающий(ая) по адресу _______________________________________________________, </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sz w:val="26"/>
          <w:szCs w:val="26"/>
        </w:rPr>
        <w:t>в соответствии с пунктом 4 статьи 9 Федерального закона от 27.07.2006 № 152-ФЗ «О персональных данных»</w:t>
      </w:r>
      <w:r w:rsidRPr="00E34BDD">
        <w:rPr>
          <w:rFonts w:ascii="Times New Roman" w:eastAsia="Calibri" w:hAnsi="Times New Roman" w:cs="Times New Roman"/>
          <w:bCs/>
          <w:sz w:val="26"/>
          <w:szCs w:val="26"/>
        </w:rPr>
        <w:t xml:space="preserve"> даю согласие</w:t>
      </w:r>
      <w:r w:rsidRPr="00E34BDD">
        <w:rPr>
          <w:rFonts w:ascii="Times New Roman" w:eastAsia="Calibri" w:hAnsi="Times New Roman" w:cs="Times New Roman"/>
          <w:b/>
          <w:bCs/>
          <w:sz w:val="26"/>
          <w:szCs w:val="26"/>
        </w:rPr>
        <w:t xml:space="preserve"> </w:t>
      </w:r>
      <w:r w:rsidRPr="00E34BDD">
        <w:rPr>
          <w:rFonts w:ascii="Times New Roman" w:eastAsia="Calibri" w:hAnsi="Times New Roman" w:cs="Times New Roman"/>
          <w:bCs/>
          <w:sz w:val="26"/>
          <w:szCs w:val="26"/>
        </w:rPr>
        <w:t xml:space="preserve">оператору </w:t>
      </w:r>
      <w:r w:rsidRPr="00E34BDD">
        <w:rPr>
          <w:rFonts w:ascii="Times New Roman" w:eastAsia="Calibri" w:hAnsi="Times New Roman" w:cs="Times New Roman"/>
          <w:sz w:val="26"/>
          <w:szCs w:val="26"/>
        </w:rPr>
        <w:t xml:space="preserve">краевого конкурса профессионального педагогического мастерства «Педагог православной культуры» в Приморском крае в 2025 году </w:t>
      </w:r>
      <w:r w:rsidRPr="00E34BDD">
        <w:rPr>
          <w:rFonts w:ascii="Times New Roman" w:eastAsia="Calibri" w:hAnsi="Times New Roman" w:cs="Times New Roman"/>
          <w:bCs/>
          <w:sz w:val="26"/>
          <w:szCs w:val="26"/>
        </w:rPr>
        <w:t xml:space="preserve">(далее – Конкурс)  – Государственному автономному учреждению дополнительного профессионального образования «Приморский краевой  институт  развития  образования»,  расположенному по адресу:  693003, </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г. Владивосток, ул. Станюковича,  д. 28 (далее – Оператор), на автоматизированную, а также без использования средств автоматизации обработку моих персональных данных, а именно:</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1. Совершение действий, предусмотренных пунктом 3 статьи 3 Федерального закона от 27.07.2006 № 152-ФЗ «О персональных данных», в отношении следующих персональных данных:</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 фамилия, имя, отчество;</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 пол, возраст;</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 паспортные данные;</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 адрес фактического проживания;</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lastRenderedPageBreak/>
        <w:t>– номер телефона (домашний, мобильный);</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 место работы и должность.</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2. Размещение в общедоступных источниках, в том числе в информационно-телекоммуникационной сети Интернет, следующих персональных данных:</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 фамилия, имя, отчество;</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 место работы и должность.</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3. Использование предоставляемых мною на Конкурс материалов в некоммерческих целях (реклама Конкурса, безвозмездная публикация в методических и информационных изданиях, в средствах массовой информации, в учебном процессе) с обязательным указанием авторства работы.</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Обработка и передача третьим лицам персональных данных осуществляется в целях:</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 организации и проведения </w:t>
      </w:r>
      <w:r w:rsidRPr="00E34BDD">
        <w:rPr>
          <w:rFonts w:ascii="Times New Roman" w:eastAsia="Calibri" w:hAnsi="Times New Roman" w:cs="Times New Roman"/>
          <w:bCs/>
          <w:sz w:val="26"/>
          <w:szCs w:val="26"/>
        </w:rPr>
        <w:t>Конкурса;</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 обеспечения моего участия в Конкурсе;</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 формирования статистических и аналитических отчетов по результатам Конкурса, подготовки информационных материалов;</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 создания базы данных участников Конкурса, размещения информации об участниках Конкурса в информационно-телекоммуникационной сети Интернет;</w:t>
      </w:r>
    </w:p>
    <w:p w:rsidR="00E34BDD" w:rsidRPr="00E34BDD" w:rsidRDefault="00E34BDD" w:rsidP="00E34BDD">
      <w:pPr>
        <w:spacing w:after="0"/>
        <w:jc w:val="both"/>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 обеспечения соблюдения законов и иных нормативных правовых актов Российской Федерации.</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Министерству образования Приморского края и т. д.),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(включая мои персональные данные) таким третьим лицам.</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Настоящее 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 заявления. </w:t>
      </w:r>
    </w:p>
    <w:p w:rsidR="00E34BDD" w:rsidRPr="00E34BDD" w:rsidRDefault="00E34BDD" w:rsidP="00E34BDD">
      <w:pPr>
        <w:spacing w:after="0"/>
        <w:jc w:val="both"/>
        <w:rPr>
          <w:rFonts w:ascii="Times New Roman" w:eastAsia="Calibri" w:hAnsi="Times New Roman" w:cs="Times New Roman"/>
          <w:sz w:val="26"/>
          <w:szCs w:val="26"/>
        </w:rPr>
      </w:pPr>
    </w:p>
    <w:p w:rsidR="00E34BDD" w:rsidRPr="00E34BDD" w:rsidRDefault="00E34BDD" w:rsidP="00E34BDD">
      <w:pPr>
        <w:spacing w:after="0"/>
        <w:jc w:val="both"/>
        <w:rPr>
          <w:rFonts w:ascii="Times New Roman" w:eastAsia="Calibri" w:hAnsi="Times New Roman" w:cs="Times New Roman"/>
          <w:sz w:val="26"/>
          <w:szCs w:val="26"/>
        </w:rPr>
      </w:pP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_________________</w:t>
      </w:r>
      <w:r w:rsidRPr="00E34BDD">
        <w:rPr>
          <w:rFonts w:ascii="Times New Roman" w:eastAsia="Calibri" w:hAnsi="Times New Roman" w:cs="Times New Roman"/>
          <w:sz w:val="26"/>
          <w:szCs w:val="26"/>
        </w:rPr>
        <w:tab/>
        <w:t>_________________ _________________________________</w:t>
      </w:r>
    </w:p>
    <w:p w:rsidR="00E34BDD" w:rsidRPr="00E34BDD" w:rsidRDefault="00E34BDD" w:rsidP="00E34BDD">
      <w:pPr>
        <w:spacing w:after="0"/>
        <w:jc w:val="both"/>
        <w:rPr>
          <w:rFonts w:ascii="Times New Roman" w:eastAsia="Calibri" w:hAnsi="Times New Roman" w:cs="Times New Roman"/>
          <w:i/>
          <w:sz w:val="26"/>
          <w:szCs w:val="26"/>
          <w:vertAlign w:val="superscript"/>
        </w:rPr>
      </w:pPr>
      <w:r w:rsidRPr="00E34BDD">
        <w:rPr>
          <w:rFonts w:ascii="Times New Roman" w:eastAsia="Calibri" w:hAnsi="Times New Roman" w:cs="Times New Roman"/>
          <w:i/>
          <w:sz w:val="26"/>
          <w:szCs w:val="26"/>
          <w:vertAlign w:val="superscript"/>
        </w:rPr>
        <w:t xml:space="preserve">(дата)        </w:t>
      </w:r>
      <w:r w:rsidRPr="00E34BDD">
        <w:rPr>
          <w:rFonts w:ascii="Times New Roman" w:eastAsia="Calibri" w:hAnsi="Times New Roman" w:cs="Times New Roman"/>
          <w:i/>
          <w:sz w:val="26"/>
          <w:szCs w:val="26"/>
          <w:vertAlign w:val="superscript"/>
        </w:rPr>
        <w:tab/>
      </w:r>
      <w:r w:rsidRPr="00E34BDD">
        <w:rPr>
          <w:rFonts w:ascii="Times New Roman" w:eastAsia="Calibri" w:hAnsi="Times New Roman" w:cs="Times New Roman"/>
          <w:i/>
          <w:sz w:val="26"/>
          <w:szCs w:val="26"/>
          <w:vertAlign w:val="superscript"/>
        </w:rPr>
        <w:tab/>
      </w:r>
      <w:r w:rsidRPr="00E34BDD">
        <w:rPr>
          <w:rFonts w:ascii="Times New Roman" w:eastAsia="Calibri" w:hAnsi="Times New Roman" w:cs="Times New Roman"/>
          <w:i/>
          <w:sz w:val="26"/>
          <w:szCs w:val="26"/>
          <w:vertAlign w:val="superscript"/>
        </w:rPr>
        <w:tab/>
        <w:t xml:space="preserve"> (подпись) </w:t>
      </w:r>
      <w:r w:rsidRPr="00E34BDD">
        <w:rPr>
          <w:rFonts w:ascii="Times New Roman" w:eastAsia="Calibri" w:hAnsi="Times New Roman" w:cs="Times New Roman"/>
          <w:i/>
          <w:sz w:val="26"/>
          <w:szCs w:val="26"/>
          <w:vertAlign w:val="superscript"/>
        </w:rPr>
        <w:tab/>
      </w:r>
      <w:r w:rsidRPr="00E34BDD">
        <w:rPr>
          <w:rFonts w:ascii="Times New Roman" w:eastAsia="Calibri" w:hAnsi="Times New Roman" w:cs="Times New Roman"/>
          <w:i/>
          <w:sz w:val="26"/>
          <w:szCs w:val="26"/>
          <w:vertAlign w:val="superscript"/>
        </w:rPr>
        <w:tab/>
      </w:r>
      <w:r w:rsidRPr="00E34BDD">
        <w:rPr>
          <w:rFonts w:ascii="Times New Roman" w:eastAsia="Calibri" w:hAnsi="Times New Roman" w:cs="Times New Roman"/>
          <w:i/>
          <w:sz w:val="26"/>
          <w:szCs w:val="26"/>
          <w:vertAlign w:val="superscript"/>
        </w:rPr>
        <w:tab/>
        <w:t>(расшифровка подписи)</w:t>
      </w:r>
    </w:p>
    <w:p w:rsidR="00E34BDD" w:rsidRPr="00E34BDD" w:rsidRDefault="00E34BDD" w:rsidP="00E34BDD">
      <w:pPr>
        <w:spacing w:after="0"/>
        <w:jc w:val="both"/>
        <w:rPr>
          <w:rFonts w:ascii="Times New Roman" w:eastAsia="Calibri" w:hAnsi="Times New Roman" w:cs="Times New Roman"/>
          <w:sz w:val="26"/>
          <w:szCs w:val="26"/>
        </w:rPr>
      </w:pPr>
    </w:p>
    <w:p w:rsidR="00E34BDD" w:rsidRPr="00E34BDD" w:rsidRDefault="00E34BDD" w:rsidP="00E34BDD">
      <w:pPr>
        <w:spacing w:after="0"/>
        <w:jc w:val="both"/>
        <w:rPr>
          <w:rFonts w:ascii="Times New Roman" w:eastAsia="Calibri" w:hAnsi="Times New Roman" w:cs="Times New Roman"/>
          <w:sz w:val="26"/>
          <w:szCs w:val="26"/>
        </w:rPr>
      </w:pPr>
    </w:p>
    <w:p w:rsidR="00E34BDD" w:rsidRPr="00E34BDD" w:rsidRDefault="00E34BDD" w:rsidP="00E34BDD">
      <w:pPr>
        <w:spacing w:after="0"/>
        <w:jc w:val="both"/>
        <w:rPr>
          <w:rFonts w:ascii="Times New Roman" w:eastAsia="Calibri" w:hAnsi="Times New Roman" w:cs="Times New Roman"/>
          <w:sz w:val="26"/>
          <w:szCs w:val="26"/>
        </w:rPr>
      </w:pPr>
    </w:p>
    <w:p w:rsidR="00E34BDD" w:rsidRPr="00E34BDD" w:rsidRDefault="00E34BDD" w:rsidP="00E34BDD">
      <w:pPr>
        <w:spacing w:after="0"/>
        <w:jc w:val="both"/>
        <w:rPr>
          <w:rFonts w:ascii="Times New Roman" w:eastAsia="Calibri" w:hAnsi="Times New Roman" w:cs="Times New Roman"/>
          <w:sz w:val="26"/>
          <w:szCs w:val="26"/>
        </w:rPr>
      </w:pPr>
    </w:p>
    <w:p w:rsidR="00E34BDD" w:rsidRPr="00E34BDD" w:rsidRDefault="00E34BDD" w:rsidP="00E34BDD">
      <w:pPr>
        <w:spacing w:after="0"/>
        <w:jc w:val="both"/>
        <w:rPr>
          <w:rFonts w:ascii="Times New Roman" w:eastAsia="Calibri" w:hAnsi="Times New Roman" w:cs="Times New Roman"/>
          <w:sz w:val="26"/>
          <w:szCs w:val="26"/>
        </w:rPr>
      </w:pPr>
    </w:p>
    <w:p w:rsidR="00E34BDD" w:rsidRPr="00E34BDD" w:rsidRDefault="00E34BDD" w:rsidP="00E34BDD">
      <w:pPr>
        <w:spacing w:after="0"/>
        <w:jc w:val="both"/>
        <w:rPr>
          <w:rFonts w:ascii="Times New Roman" w:eastAsia="Calibri" w:hAnsi="Times New Roman" w:cs="Times New Roman"/>
          <w:sz w:val="26"/>
          <w:szCs w:val="26"/>
        </w:rPr>
      </w:pPr>
    </w:p>
    <w:p w:rsidR="00E34BDD" w:rsidRPr="00E34BDD" w:rsidRDefault="00E34BDD" w:rsidP="00E34BDD">
      <w:pPr>
        <w:spacing w:after="0"/>
        <w:jc w:val="both"/>
        <w:rPr>
          <w:rFonts w:ascii="Times New Roman" w:eastAsia="Calibri" w:hAnsi="Times New Roman" w:cs="Times New Roman"/>
          <w:sz w:val="26"/>
          <w:szCs w:val="26"/>
        </w:rPr>
      </w:pPr>
    </w:p>
    <w:p w:rsidR="00E34BDD" w:rsidRPr="00E34BDD" w:rsidRDefault="00E34BDD" w:rsidP="00E34BDD">
      <w:pPr>
        <w:spacing w:after="0"/>
        <w:jc w:val="both"/>
        <w:rPr>
          <w:rFonts w:ascii="Times New Roman" w:eastAsia="Calibri" w:hAnsi="Times New Roman" w:cs="Times New Roman"/>
          <w:sz w:val="26"/>
          <w:szCs w:val="26"/>
        </w:rPr>
      </w:pPr>
    </w:p>
    <w:p w:rsidR="00E34BDD" w:rsidRPr="00E34BDD" w:rsidRDefault="00E34BDD" w:rsidP="00E34BDD">
      <w:pPr>
        <w:spacing w:after="0"/>
        <w:jc w:val="both"/>
        <w:rPr>
          <w:rFonts w:ascii="Times New Roman" w:eastAsia="Calibri" w:hAnsi="Times New Roman" w:cs="Times New Roman"/>
          <w:sz w:val="26"/>
          <w:szCs w:val="26"/>
        </w:rPr>
      </w:pPr>
    </w:p>
    <w:p w:rsidR="00E34BDD" w:rsidRPr="00E34BDD" w:rsidRDefault="00E34BDD" w:rsidP="00E34BDD">
      <w:pPr>
        <w:spacing w:after="0"/>
        <w:jc w:val="right"/>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                                        </w:t>
      </w:r>
    </w:p>
    <w:p w:rsidR="00E34BDD" w:rsidRPr="00E34BDD" w:rsidRDefault="00E34BDD" w:rsidP="00E34BDD">
      <w:pPr>
        <w:spacing w:after="0"/>
        <w:jc w:val="right"/>
        <w:rPr>
          <w:rFonts w:ascii="Times New Roman" w:eastAsia="Calibri" w:hAnsi="Times New Roman" w:cs="Times New Roman"/>
          <w:sz w:val="26"/>
          <w:szCs w:val="26"/>
        </w:rPr>
      </w:pPr>
    </w:p>
    <w:p w:rsidR="00E34BDD" w:rsidRPr="00E34BDD" w:rsidRDefault="00E34BDD" w:rsidP="00E34BDD">
      <w:pPr>
        <w:spacing w:after="0"/>
        <w:jc w:val="right"/>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    ПРИЛОЖЕНИЕ 5</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Times New Roman" w:hAnsi="Times New Roman" w:cs="Times New Roman"/>
          <w:color w:val="000000"/>
          <w:sz w:val="26"/>
          <w:szCs w:val="26"/>
          <w:lang w:eastAsia="zh-CN"/>
        </w:rPr>
        <w:t xml:space="preserve">к Положению о </w:t>
      </w:r>
      <w:r w:rsidRPr="00E34BDD">
        <w:rPr>
          <w:rFonts w:ascii="Times New Roman" w:eastAsia="Calibri" w:hAnsi="Times New Roman" w:cs="Times New Roman"/>
          <w:sz w:val="28"/>
          <w:szCs w:val="28"/>
        </w:rPr>
        <w:t xml:space="preserve">краевом конкурсе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профессионального мастерства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«Педагог православной культуры»</w:t>
      </w:r>
    </w:p>
    <w:p w:rsidR="00E34BDD" w:rsidRPr="00E34BDD" w:rsidRDefault="00E34BDD" w:rsidP="00E34BDD">
      <w:pPr>
        <w:spacing w:after="0"/>
        <w:jc w:val="right"/>
        <w:rPr>
          <w:rFonts w:ascii="Times New Roman" w:eastAsia="Calibri" w:hAnsi="Times New Roman" w:cs="Times New Roman"/>
          <w:sz w:val="26"/>
          <w:szCs w:val="26"/>
        </w:rPr>
      </w:pPr>
      <w:r w:rsidRPr="00E34BDD">
        <w:rPr>
          <w:rFonts w:ascii="Times New Roman" w:eastAsia="Calibri" w:hAnsi="Times New Roman" w:cs="Times New Roman"/>
          <w:sz w:val="28"/>
          <w:szCs w:val="28"/>
        </w:rPr>
        <w:t xml:space="preserve"> в Приморском крае в 2026 году</w:t>
      </w:r>
    </w:p>
    <w:p w:rsidR="00E34BDD" w:rsidRPr="00E34BDD" w:rsidRDefault="00E34BDD" w:rsidP="00E34BDD">
      <w:pPr>
        <w:spacing w:after="0"/>
        <w:jc w:val="right"/>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ТРЕБОВАНИЯ К ОФОРМЛЕНИЮ КОНКУРСНЫХ МАТЕРИАЛОВ</w:t>
      </w:r>
    </w:p>
    <w:p w:rsidR="00E34BDD" w:rsidRPr="00E34BDD" w:rsidRDefault="00E34BDD" w:rsidP="00E34BDD">
      <w:pPr>
        <w:spacing w:after="0"/>
        <w:jc w:val="both"/>
        <w:rPr>
          <w:rFonts w:ascii="Times New Roman" w:eastAsia="Calibri" w:hAnsi="Times New Roman" w:cs="Times New Roman"/>
          <w:b/>
          <w:sz w:val="26"/>
          <w:szCs w:val="26"/>
        </w:rPr>
      </w:pPr>
      <w:r w:rsidRPr="00E34BDD">
        <w:rPr>
          <w:rFonts w:ascii="Times New Roman" w:eastAsia="Calibri" w:hAnsi="Times New Roman" w:cs="Times New Roman"/>
          <w:b/>
          <w:sz w:val="26"/>
          <w:szCs w:val="26"/>
        </w:rPr>
        <w:t>1.Требования к эссе «Я – педагог православной культуры:</w:t>
      </w:r>
    </w:p>
    <w:p w:rsidR="00E34BDD" w:rsidRPr="00E34BDD" w:rsidRDefault="00E34BDD" w:rsidP="00E34BDD">
      <w:pPr>
        <w:spacing w:after="0"/>
        <w:jc w:val="both"/>
        <w:rPr>
          <w:rFonts w:ascii="Times New Roman" w:eastAsia="Calibri" w:hAnsi="Times New Roman" w:cs="Times New Roman"/>
          <w:b/>
          <w:sz w:val="26"/>
          <w:szCs w:val="26"/>
        </w:rPr>
      </w:pPr>
      <w:r w:rsidRPr="00E34BDD">
        <w:rPr>
          <w:rFonts w:ascii="Times New Roman" w:eastAsia="Calibri" w:hAnsi="Times New Roman" w:cs="Times New Roman"/>
          <w:sz w:val="26"/>
          <w:szCs w:val="26"/>
        </w:rPr>
        <w:t>- формулировка темы эссе может конкретизироваться и формулироваться конкурсантом самостоятельно и творчески, но при сохранении общей направленности содержания (эссе о себе в профессии в рамках заявленного направления деятельности, о своей профессиональной позиции в отношении конкурсного направления деятельности);</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эссе должно иметь титульный лист (</w:t>
      </w:r>
      <w:r w:rsidRPr="00E34BDD">
        <w:rPr>
          <w:rFonts w:ascii="Times New Roman" w:eastAsia="Calibri" w:hAnsi="Times New Roman" w:cs="Times New Roman"/>
          <w:i/>
          <w:sz w:val="26"/>
          <w:szCs w:val="26"/>
        </w:rPr>
        <w:t>приложение 3.1</w:t>
      </w:r>
      <w:r w:rsidRPr="00E34BDD">
        <w:rPr>
          <w:rFonts w:ascii="Times New Roman" w:eastAsia="Calibri" w:hAnsi="Times New Roman" w:cs="Times New Roman"/>
          <w:sz w:val="26"/>
          <w:szCs w:val="26"/>
        </w:rPr>
        <w:t xml:space="preserve">);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объем эссе не должен превышать 3-х страниц, включая титульный лист;</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 текст «Эссе» оформляется единым документом со сквозной нумерацией страниц;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 номера страниц выставляются внизу страницы справа;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 титульный лист считается первым, но номер на него не ставится.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2. </w:t>
      </w:r>
      <w:r w:rsidRPr="00E34BDD">
        <w:rPr>
          <w:rFonts w:ascii="Times New Roman" w:eastAsia="Calibri" w:hAnsi="Times New Roman" w:cs="Times New Roman"/>
          <w:b/>
          <w:sz w:val="26"/>
          <w:szCs w:val="26"/>
        </w:rPr>
        <w:t xml:space="preserve">В конкурсных материалах </w:t>
      </w:r>
      <w:r w:rsidRPr="00E34BDD">
        <w:rPr>
          <w:rFonts w:ascii="Times New Roman" w:eastAsia="Calibri" w:hAnsi="Times New Roman" w:cs="Times New Roman"/>
          <w:sz w:val="26"/>
          <w:szCs w:val="26"/>
        </w:rPr>
        <w:t xml:space="preserve">авторы могут использовать материалы, заимствованные из других источников, но при использовании «чужих» материалов участники Конкурса должны соблюдать Закон РФ «О защите авторских и смежных прав» и указывать ссылки на источники информации.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По каждому использованному в описании материалу должны быть указаны источники, авторы или составители.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Ссылки на литературу приводятся по тексту в квадратных скобках. Список литературы, оформленный по библиографическим правилам,  располагается в конце текста.</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3. </w:t>
      </w:r>
      <w:r w:rsidRPr="00E34BDD">
        <w:rPr>
          <w:rFonts w:ascii="Times New Roman" w:eastAsia="Calibri" w:hAnsi="Times New Roman" w:cs="Times New Roman"/>
          <w:b/>
          <w:sz w:val="26"/>
          <w:szCs w:val="26"/>
        </w:rPr>
        <w:t>Приложения</w:t>
      </w:r>
      <w:r w:rsidRPr="00E34BDD">
        <w:rPr>
          <w:rFonts w:ascii="Times New Roman" w:eastAsia="Calibri" w:hAnsi="Times New Roman" w:cs="Times New Roman"/>
          <w:sz w:val="26"/>
          <w:szCs w:val="26"/>
        </w:rPr>
        <w:t xml:space="preserve"> (при наличии) размещаются в конце соответствующего конкурсного материала. Приложения должны иметь сквозную нумерацию.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В тексте основной части конкурсного задания должны быть сделаны ссылки на соответствующие номера приложений.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lastRenderedPageBreak/>
        <w:t>В приложениях могут быть представлены творческие отчеты о реализации программ духовно-нравственного и гражданско-патриотического воспитания детей и молодежи; о массовых мероприятиях, ставших традиционными для данного учебного заведения или организации; о комплексных мероприятиях, подкрепленных подборками сценариев по духовно-нравственному и патриотическому воспитанию детей и молодежи, о реализации мероприятий в рамках взаимодействия образовательной организации и Отделов религиозного образования и катехизации Русской православной церкви и других институтов; результаты мониторинга реализации конкурсного продукта, подкрепленные фото- и видеоотчетами, подборкой материалов прессы, ссылками на сайт и т.д., т.е. все, что может иллюстрировать результаты деятельности детей и деятельности педагогических работников по осуществлению ими духовно-нравственного и гражданско-патриотического воспитания детей и молодежи.</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Не следует размещать в конкурсных заданиях приложения, не имеющие отношения к основной части конкурсных материалов, не иллюстрирующие эти материалы, не имеющие ссылки в основном тексте. </w:t>
      </w:r>
    </w:p>
    <w:p w:rsidR="00E34BDD" w:rsidRPr="00E34BDD" w:rsidRDefault="00E34BDD" w:rsidP="00E34BDD">
      <w:pPr>
        <w:spacing w:after="0"/>
        <w:jc w:val="both"/>
        <w:rPr>
          <w:rFonts w:ascii="Times New Roman" w:eastAsia="Calibri" w:hAnsi="Times New Roman" w:cs="Times New Roman"/>
          <w:b/>
          <w:sz w:val="26"/>
          <w:szCs w:val="26"/>
        </w:rPr>
      </w:pPr>
      <w:r w:rsidRPr="00E34BDD">
        <w:rPr>
          <w:rFonts w:ascii="Times New Roman" w:eastAsia="Calibri" w:hAnsi="Times New Roman" w:cs="Times New Roman"/>
          <w:sz w:val="26"/>
          <w:szCs w:val="26"/>
        </w:rPr>
        <w:t>При наличии в приложениях фотографий, рисунков, диаграмм, таблиц и т.д., все они должны иметь подписи, пояснения и пр.</w:t>
      </w:r>
      <w:r w:rsidRPr="00E34BDD">
        <w:rPr>
          <w:rFonts w:ascii="Times New Roman" w:eastAsia="Calibri" w:hAnsi="Times New Roman" w:cs="Times New Roman"/>
          <w:b/>
          <w:sz w:val="26"/>
          <w:szCs w:val="26"/>
        </w:rPr>
        <w:t xml:space="preserve">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3. </w:t>
      </w:r>
      <w:r w:rsidRPr="00E34BDD">
        <w:rPr>
          <w:rFonts w:ascii="Times New Roman" w:eastAsia="Calibri" w:hAnsi="Times New Roman" w:cs="Times New Roman"/>
          <w:b/>
          <w:sz w:val="26"/>
          <w:szCs w:val="26"/>
        </w:rPr>
        <w:t>Технические требования к оформлению текстовых материалов</w:t>
      </w:r>
      <w:r w:rsidRPr="00E34BDD">
        <w:rPr>
          <w:rFonts w:ascii="Times New Roman" w:eastAsia="Calibri" w:hAnsi="Times New Roman" w:cs="Times New Roman"/>
          <w:sz w:val="26"/>
          <w:szCs w:val="26"/>
        </w:rPr>
        <w:t>:</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 текстовые материалы представляются в формате </w:t>
      </w:r>
      <w:r w:rsidRPr="00E34BDD">
        <w:rPr>
          <w:rFonts w:ascii="Times New Roman" w:eastAsia="Calibri" w:hAnsi="Times New Roman" w:cs="Times New Roman"/>
          <w:sz w:val="26"/>
          <w:szCs w:val="26"/>
          <w:lang w:val="en-US"/>
        </w:rPr>
        <w:t>Microsoft</w:t>
      </w:r>
      <w:r w:rsidRPr="00E34BDD">
        <w:rPr>
          <w:rFonts w:ascii="Times New Roman" w:eastAsia="Calibri" w:hAnsi="Times New Roman" w:cs="Times New Roman"/>
          <w:sz w:val="26"/>
          <w:szCs w:val="26"/>
        </w:rPr>
        <w:t xml:space="preserve"> </w:t>
      </w:r>
      <w:r w:rsidRPr="00E34BDD">
        <w:rPr>
          <w:rFonts w:ascii="Times New Roman" w:eastAsia="Calibri" w:hAnsi="Times New Roman" w:cs="Times New Roman"/>
          <w:sz w:val="26"/>
          <w:szCs w:val="26"/>
          <w:lang w:val="en-US"/>
        </w:rPr>
        <w:t>Word</w:t>
      </w:r>
      <w:r w:rsidRPr="00E34BDD">
        <w:rPr>
          <w:rFonts w:ascii="Times New Roman" w:eastAsia="Calibri" w:hAnsi="Times New Roman" w:cs="Times New Roman"/>
          <w:sz w:val="26"/>
          <w:szCs w:val="26"/>
        </w:rPr>
        <w:t xml:space="preserve">;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 шрифт - </w:t>
      </w:r>
      <w:r w:rsidRPr="00E34BDD">
        <w:rPr>
          <w:rFonts w:ascii="Times New Roman" w:eastAsia="Calibri" w:hAnsi="Times New Roman" w:cs="Times New Roman"/>
          <w:sz w:val="26"/>
          <w:szCs w:val="26"/>
          <w:lang w:val="en-US"/>
        </w:rPr>
        <w:t>Times</w:t>
      </w:r>
      <w:r w:rsidRPr="00E34BDD">
        <w:rPr>
          <w:rFonts w:ascii="Times New Roman" w:eastAsia="Calibri" w:hAnsi="Times New Roman" w:cs="Times New Roman"/>
          <w:sz w:val="26"/>
          <w:szCs w:val="26"/>
        </w:rPr>
        <w:t xml:space="preserve"> </w:t>
      </w:r>
      <w:r w:rsidRPr="00E34BDD">
        <w:rPr>
          <w:rFonts w:ascii="Times New Roman" w:eastAsia="Calibri" w:hAnsi="Times New Roman" w:cs="Times New Roman"/>
          <w:sz w:val="26"/>
          <w:szCs w:val="26"/>
          <w:lang w:val="en-US"/>
        </w:rPr>
        <w:t>New</w:t>
      </w:r>
      <w:r w:rsidRPr="00E34BDD">
        <w:rPr>
          <w:rFonts w:ascii="Times New Roman" w:eastAsia="Calibri" w:hAnsi="Times New Roman" w:cs="Times New Roman"/>
          <w:sz w:val="26"/>
          <w:szCs w:val="26"/>
        </w:rPr>
        <w:t xml:space="preserve"> </w:t>
      </w:r>
      <w:r w:rsidRPr="00E34BDD">
        <w:rPr>
          <w:rFonts w:ascii="Times New Roman" w:eastAsia="Calibri" w:hAnsi="Times New Roman" w:cs="Times New Roman"/>
          <w:sz w:val="26"/>
          <w:szCs w:val="26"/>
          <w:lang w:val="en-US"/>
        </w:rPr>
        <w:t>Roman</w:t>
      </w:r>
      <w:r w:rsidRPr="00E34BDD">
        <w:rPr>
          <w:rFonts w:ascii="Times New Roman" w:eastAsia="Calibri" w:hAnsi="Times New Roman" w:cs="Times New Roman"/>
          <w:sz w:val="26"/>
          <w:szCs w:val="26"/>
        </w:rPr>
        <w:t xml:space="preserve">;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 кегль 14 обычный – без уплотнения;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 межстрочный интервал – 1,5;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 выравнивание по ширине;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 поля: верхнее, нижнее,– 2 см; правое – 1,5 см; левое – 3 см;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 абзацный отступ – 1,25 см;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без переносов.</w:t>
      </w:r>
    </w:p>
    <w:p w:rsidR="00E34BDD" w:rsidRPr="00E34BDD" w:rsidRDefault="00E34BDD" w:rsidP="00E34BDD">
      <w:pPr>
        <w:spacing w:after="0"/>
        <w:jc w:val="both"/>
        <w:rPr>
          <w:rFonts w:ascii="Times New Roman" w:eastAsia="Calibri" w:hAnsi="Times New Roman" w:cs="Times New Roman"/>
          <w:b/>
          <w:sz w:val="26"/>
          <w:szCs w:val="26"/>
        </w:rPr>
      </w:pPr>
      <w:r w:rsidRPr="00E34BDD">
        <w:rPr>
          <w:rFonts w:ascii="Times New Roman" w:eastAsia="Calibri" w:hAnsi="Times New Roman" w:cs="Times New Roman"/>
          <w:sz w:val="26"/>
          <w:szCs w:val="26"/>
        </w:rPr>
        <w:t xml:space="preserve">4. </w:t>
      </w:r>
      <w:r w:rsidRPr="00E34BDD">
        <w:rPr>
          <w:rFonts w:ascii="Times New Roman" w:eastAsia="Calibri" w:hAnsi="Times New Roman" w:cs="Times New Roman"/>
          <w:b/>
          <w:sz w:val="26"/>
          <w:szCs w:val="26"/>
        </w:rPr>
        <w:t>Требования к видеоролику с фрагментом урока или занятия по православной культуре:</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видеоролик может быть снят (создан) любыми доступными средствами (видеокамера, смартфон) с использованием горизонтальной ориентации;</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продолжительность видеоролика – от 10 до 15 минут;</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использование при монтаже и съемке видеоролика специальных программ и инструментов ‒ на усмотрение участника Конкурса;</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видеоролик не может состоять из фотографий и слайдов презентации;</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 видеоролик должен включать информационную заставку с ФИО участника Конкурса, фотографией участника Конкурса, полным наименованием организации, которую представляет участник Конкурса, наименованием территориального округа Приморского края); </w:t>
      </w:r>
    </w:p>
    <w:p w:rsidR="00E34BDD" w:rsidRPr="00E34BDD" w:rsidRDefault="00E34BDD" w:rsidP="00E34BDD">
      <w:pPr>
        <w:spacing w:after="0"/>
        <w:jc w:val="both"/>
        <w:rPr>
          <w:rFonts w:ascii="Times New Roman" w:eastAsia="Calibri" w:hAnsi="Times New Roman" w:cs="Times New Roman"/>
          <w:sz w:val="26"/>
          <w:szCs w:val="26"/>
        </w:rPr>
      </w:pPr>
      <w:r w:rsidRPr="00E34BDD">
        <w:rPr>
          <w:rFonts w:ascii="Times New Roman" w:eastAsia="Calibri" w:hAnsi="Times New Roman" w:cs="Times New Roman"/>
          <w:sz w:val="26"/>
          <w:szCs w:val="26"/>
        </w:rPr>
        <w:lastRenderedPageBreak/>
        <w:t>содержание видеоролика: цель, задачи, контингент обучающихся (до 2 минут); фрагмента урока/занятия (не более 12 минут); заключение, результаты, выводы (до 2 минут).</w:t>
      </w: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uppressAutoHyphens/>
        <w:jc w:val="right"/>
        <w:rPr>
          <w:rFonts w:ascii="Times New Roman" w:eastAsia="Times New Roman" w:hAnsi="Times New Roman" w:cs="Times New Roman"/>
          <w:sz w:val="26"/>
          <w:szCs w:val="26"/>
          <w:lang w:eastAsia="zh-CN"/>
        </w:rPr>
      </w:pPr>
    </w:p>
    <w:p w:rsidR="00E34BDD" w:rsidRPr="00E34BDD" w:rsidRDefault="00E34BDD" w:rsidP="00E34BDD">
      <w:pPr>
        <w:suppressAutoHyphens/>
        <w:jc w:val="right"/>
        <w:rPr>
          <w:rFonts w:ascii="Times New Roman" w:eastAsia="Times New Roman" w:hAnsi="Times New Roman" w:cs="Times New Roman"/>
          <w:sz w:val="26"/>
          <w:szCs w:val="26"/>
          <w:lang w:eastAsia="zh-CN"/>
        </w:rPr>
      </w:pPr>
    </w:p>
    <w:p w:rsidR="00E34BDD" w:rsidRPr="00E34BDD" w:rsidRDefault="00E34BDD" w:rsidP="00E34BDD">
      <w:pPr>
        <w:suppressAutoHyphens/>
        <w:jc w:val="right"/>
        <w:rPr>
          <w:rFonts w:ascii="Times New Roman" w:eastAsia="Times New Roman" w:hAnsi="Times New Roman" w:cs="Times New Roman"/>
          <w:sz w:val="26"/>
          <w:szCs w:val="26"/>
          <w:lang w:eastAsia="zh-CN"/>
        </w:rPr>
      </w:pPr>
    </w:p>
    <w:p w:rsidR="00E34BDD" w:rsidRPr="00E34BDD" w:rsidRDefault="00E34BDD" w:rsidP="00E34BDD">
      <w:pPr>
        <w:suppressAutoHyphens/>
        <w:jc w:val="right"/>
        <w:rPr>
          <w:rFonts w:ascii="Times New Roman" w:eastAsia="Times New Roman" w:hAnsi="Times New Roman" w:cs="Times New Roman"/>
          <w:sz w:val="26"/>
          <w:szCs w:val="26"/>
          <w:lang w:eastAsia="zh-CN"/>
        </w:rPr>
      </w:pPr>
    </w:p>
    <w:p w:rsidR="00E34BDD" w:rsidRPr="00E34BDD" w:rsidRDefault="00E34BDD" w:rsidP="00E34BDD">
      <w:pPr>
        <w:suppressAutoHyphens/>
        <w:jc w:val="right"/>
        <w:rPr>
          <w:rFonts w:ascii="Times New Roman" w:eastAsia="Times New Roman" w:hAnsi="Times New Roman" w:cs="Times New Roman"/>
          <w:sz w:val="26"/>
          <w:szCs w:val="26"/>
          <w:lang w:eastAsia="zh-CN"/>
        </w:rPr>
      </w:pPr>
    </w:p>
    <w:p w:rsidR="00E34BDD" w:rsidRPr="00E34BDD" w:rsidRDefault="00E34BDD" w:rsidP="00E34BDD">
      <w:pPr>
        <w:suppressAutoHyphens/>
        <w:jc w:val="right"/>
        <w:rPr>
          <w:rFonts w:ascii="Times New Roman" w:eastAsia="Times New Roman" w:hAnsi="Times New Roman" w:cs="Times New Roman"/>
          <w:sz w:val="26"/>
          <w:szCs w:val="26"/>
          <w:lang w:eastAsia="zh-CN"/>
        </w:rPr>
      </w:pPr>
    </w:p>
    <w:p w:rsidR="00E34BDD" w:rsidRPr="00E34BDD" w:rsidRDefault="00E34BDD" w:rsidP="00E34BDD">
      <w:pPr>
        <w:suppressAutoHyphens/>
        <w:spacing w:after="0"/>
        <w:jc w:val="right"/>
        <w:rPr>
          <w:rFonts w:ascii="Times New Roman" w:eastAsia="Times New Roman" w:hAnsi="Times New Roman" w:cs="Times New Roman"/>
          <w:sz w:val="26"/>
          <w:szCs w:val="26"/>
          <w:lang w:eastAsia="zh-CN"/>
        </w:rPr>
      </w:pPr>
    </w:p>
    <w:p w:rsidR="00E34BDD" w:rsidRPr="00E34BDD" w:rsidRDefault="00E34BDD" w:rsidP="00E34BDD">
      <w:pPr>
        <w:suppressAutoHyphens/>
        <w:spacing w:after="0"/>
        <w:jc w:val="right"/>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ПРИЛОЖЕНИЕ 6</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Times New Roman" w:hAnsi="Times New Roman" w:cs="Times New Roman"/>
          <w:color w:val="000000"/>
          <w:sz w:val="26"/>
          <w:szCs w:val="26"/>
          <w:lang w:eastAsia="zh-CN"/>
        </w:rPr>
        <w:t xml:space="preserve">к Положению о </w:t>
      </w:r>
      <w:r w:rsidRPr="00E34BDD">
        <w:rPr>
          <w:rFonts w:ascii="Times New Roman" w:eastAsia="Calibri" w:hAnsi="Times New Roman" w:cs="Times New Roman"/>
          <w:sz w:val="28"/>
          <w:szCs w:val="28"/>
        </w:rPr>
        <w:t xml:space="preserve">краевом конкурсе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профессионального мастерства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«Педагог православной культуры»</w:t>
      </w:r>
    </w:p>
    <w:p w:rsidR="00E34BDD" w:rsidRPr="00E34BDD" w:rsidRDefault="00E34BDD" w:rsidP="00E34BDD">
      <w:pPr>
        <w:suppressAutoHyphens/>
        <w:spacing w:after="0"/>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 в Приморском крае в 2026 году</w:t>
      </w:r>
    </w:p>
    <w:p w:rsidR="00E34BDD" w:rsidRPr="00E34BDD" w:rsidRDefault="00E34BDD" w:rsidP="00E34BDD">
      <w:pPr>
        <w:suppressAutoHyphens/>
        <w:spacing w:after="0"/>
        <w:jc w:val="right"/>
        <w:rPr>
          <w:rFonts w:ascii="Times New Roman" w:eastAsia="Times New Roman" w:hAnsi="Times New Roman" w:cs="Times New Roman"/>
          <w:sz w:val="26"/>
          <w:szCs w:val="26"/>
          <w:lang w:eastAsia="zh-CN"/>
        </w:rPr>
      </w:pPr>
    </w:p>
    <w:p w:rsidR="00E34BDD" w:rsidRPr="00E34BDD" w:rsidRDefault="00E34BDD" w:rsidP="00E34BDD">
      <w:pPr>
        <w:suppressAutoHyphens/>
        <w:spacing w:after="0"/>
        <w:jc w:val="center"/>
        <w:rPr>
          <w:rFonts w:ascii="Times New Roman" w:eastAsia="Times New Roman" w:hAnsi="Times New Roman" w:cs="Times New Roman"/>
          <w:b/>
          <w:sz w:val="26"/>
          <w:szCs w:val="26"/>
          <w:lang w:eastAsia="zh-CN"/>
        </w:rPr>
      </w:pPr>
      <w:r w:rsidRPr="00E34BDD">
        <w:rPr>
          <w:rFonts w:ascii="Times New Roman" w:eastAsia="Times New Roman" w:hAnsi="Times New Roman" w:cs="Times New Roman"/>
          <w:b/>
          <w:sz w:val="26"/>
          <w:szCs w:val="26"/>
          <w:lang w:eastAsia="zh-CN"/>
        </w:rPr>
        <w:t xml:space="preserve">РЕКОМЕНДАЦИИ ПО ПРЕДСТАВЛЕНИЮ </w:t>
      </w:r>
    </w:p>
    <w:p w:rsidR="00E34BDD" w:rsidRPr="00E34BDD" w:rsidRDefault="00E34BDD" w:rsidP="00E34BDD">
      <w:pPr>
        <w:suppressAutoHyphens/>
        <w:spacing w:after="0"/>
        <w:jc w:val="center"/>
        <w:rPr>
          <w:rFonts w:ascii="Times New Roman" w:eastAsia="Times New Roman" w:hAnsi="Times New Roman" w:cs="Times New Roman"/>
          <w:b/>
          <w:sz w:val="26"/>
          <w:szCs w:val="26"/>
          <w:lang w:eastAsia="zh-CN"/>
        </w:rPr>
      </w:pPr>
      <w:r w:rsidRPr="00E34BDD">
        <w:rPr>
          <w:rFonts w:ascii="Times New Roman" w:eastAsia="Times New Roman" w:hAnsi="Times New Roman" w:cs="Times New Roman"/>
          <w:b/>
          <w:sz w:val="26"/>
          <w:szCs w:val="26"/>
          <w:lang w:eastAsia="zh-CN"/>
        </w:rPr>
        <w:t xml:space="preserve">СОДЕРЖАНИЯ КОНКУРСНЫХ МАТЕРИАЛОВ </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color w:val="000000"/>
          <w:sz w:val="26"/>
          <w:szCs w:val="26"/>
          <w:lang w:eastAsia="zh-CN" w:bidi="ru-RU"/>
        </w:rPr>
      </w:pPr>
      <w:r w:rsidRPr="00E34BDD">
        <w:rPr>
          <w:rFonts w:ascii="Times New Roman" w:eastAsia="Times New Roman" w:hAnsi="Times New Roman" w:cs="Times New Roman"/>
          <w:b/>
          <w:sz w:val="26"/>
          <w:szCs w:val="26"/>
          <w:lang w:eastAsia="zh-CN"/>
        </w:rPr>
        <w:t>1. В номинации «За организацию духовно-нравственного воспитания в образовательной организации»</w:t>
      </w:r>
      <w:r w:rsidRPr="00E34BDD">
        <w:rPr>
          <w:rFonts w:ascii="Times New Roman" w:eastAsia="Times New Roman" w:hAnsi="Times New Roman" w:cs="Times New Roman"/>
          <w:sz w:val="26"/>
          <w:szCs w:val="26"/>
          <w:lang w:eastAsia="zh-CN"/>
        </w:rPr>
        <w:t xml:space="preserve"> м</w:t>
      </w:r>
      <w:r w:rsidRPr="00E34BDD">
        <w:rPr>
          <w:rFonts w:ascii="Times New Roman" w:eastAsia="Times New Roman" w:hAnsi="Times New Roman" w:cs="Times New Roman"/>
          <w:bCs/>
          <w:color w:val="000000"/>
          <w:sz w:val="26"/>
          <w:szCs w:val="26"/>
          <w:lang w:eastAsia="zh-CN" w:bidi="ru-RU"/>
        </w:rPr>
        <w:t xml:space="preserve">огут быть могут быть представлены: </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color w:val="000000"/>
          <w:sz w:val="26"/>
          <w:szCs w:val="26"/>
          <w:lang w:eastAsia="zh-CN" w:bidi="ru-RU"/>
        </w:rPr>
      </w:pPr>
      <w:r w:rsidRPr="00E34BDD">
        <w:rPr>
          <w:rFonts w:ascii="Times New Roman" w:eastAsia="Times New Roman" w:hAnsi="Times New Roman" w:cs="Times New Roman"/>
          <w:bCs/>
          <w:color w:val="000000"/>
          <w:sz w:val="26"/>
          <w:szCs w:val="26"/>
          <w:lang w:eastAsia="zh-CN" w:bidi="ru-RU"/>
        </w:rPr>
        <w:t>описание воспитательной системы образовательной организации, класса, группы  духовно-нравственной направленности;</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color w:val="000000"/>
          <w:sz w:val="26"/>
          <w:szCs w:val="26"/>
          <w:lang w:eastAsia="zh-CN" w:bidi="ru-RU"/>
        </w:rPr>
      </w:pPr>
      <w:r w:rsidRPr="00E34BDD">
        <w:rPr>
          <w:rFonts w:ascii="Times New Roman" w:eastAsia="Times New Roman" w:hAnsi="Times New Roman" w:cs="Times New Roman"/>
          <w:bCs/>
          <w:color w:val="000000"/>
          <w:sz w:val="26"/>
          <w:szCs w:val="26"/>
          <w:lang w:eastAsia="zh-CN" w:bidi="ru-RU"/>
        </w:rPr>
        <w:t xml:space="preserve">описание опыта воспитательной работы в образовательной организации, классе, группе по духовно-нравственному развитию и воспитанию детей и молодежи; </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color w:val="000000"/>
          <w:sz w:val="26"/>
          <w:szCs w:val="26"/>
          <w:lang w:eastAsia="zh-CN" w:bidi="ru-RU"/>
        </w:rPr>
      </w:pPr>
      <w:r w:rsidRPr="00E34BDD">
        <w:rPr>
          <w:rFonts w:ascii="Times New Roman" w:eastAsia="Times New Roman" w:hAnsi="Times New Roman" w:cs="Times New Roman"/>
          <w:bCs/>
          <w:color w:val="000000"/>
          <w:sz w:val="26"/>
          <w:szCs w:val="26"/>
          <w:lang w:eastAsia="zh-CN" w:bidi="ru-RU"/>
        </w:rPr>
        <w:t xml:space="preserve">комплексные и целевые воспитательные и образовательные программы и проекты духовно-нравственной направленности; </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color w:val="000000"/>
          <w:sz w:val="26"/>
          <w:szCs w:val="26"/>
          <w:lang w:eastAsia="zh-CN" w:bidi="ru-RU"/>
        </w:rPr>
      </w:pPr>
      <w:r w:rsidRPr="00E34BDD">
        <w:rPr>
          <w:rFonts w:ascii="Times New Roman" w:eastAsia="Times New Roman" w:hAnsi="Times New Roman" w:cs="Times New Roman"/>
          <w:bCs/>
          <w:color w:val="000000"/>
          <w:sz w:val="26"/>
          <w:szCs w:val="26"/>
          <w:lang w:eastAsia="zh-CN" w:bidi="ru-RU"/>
        </w:rPr>
        <w:t xml:space="preserve">рабочие программы воспитания образовательной организации и отдельные модули рабочих программ воспитания образовательных организаций духовно-нравственной направленности; </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color w:val="000000"/>
          <w:sz w:val="26"/>
          <w:szCs w:val="26"/>
          <w:lang w:eastAsia="zh-CN" w:bidi="ru-RU"/>
        </w:rPr>
      </w:pPr>
      <w:r w:rsidRPr="00E34BDD">
        <w:rPr>
          <w:rFonts w:ascii="Times New Roman" w:eastAsia="Times New Roman" w:hAnsi="Times New Roman" w:cs="Times New Roman"/>
          <w:bCs/>
          <w:color w:val="000000"/>
          <w:sz w:val="26"/>
          <w:szCs w:val="26"/>
          <w:lang w:eastAsia="zh-CN" w:bidi="ru-RU"/>
        </w:rPr>
        <w:t xml:space="preserve">рабочие программы курсов внеурочной деятельности по духовно-нравственному направлению развития личности; </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color w:val="000000"/>
          <w:sz w:val="26"/>
          <w:szCs w:val="26"/>
          <w:lang w:eastAsia="zh-CN" w:bidi="ru-RU"/>
        </w:rPr>
      </w:pPr>
      <w:r w:rsidRPr="00E34BDD">
        <w:rPr>
          <w:rFonts w:ascii="Times New Roman" w:eastAsia="Times New Roman" w:hAnsi="Times New Roman" w:cs="Times New Roman"/>
          <w:bCs/>
          <w:color w:val="000000"/>
          <w:sz w:val="26"/>
          <w:szCs w:val="26"/>
          <w:lang w:eastAsia="zh-CN" w:bidi="ru-RU"/>
        </w:rPr>
        <w:t>методические разработки комплекса воспитательных мероприятий духовно-нравственной направленности.</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sz w:val="26"/>
          <w:szCs w:val="26"/>
          <w:lang w:eastAsia="zh-CN"/>
        </w:rPr>
      </w:pPr>
      <w:r w:rsidRPr="00E34BDD">
        <w:rPr>
          <w:rFonts w:ascii="Times New Roman" w:eastAsia="Times New Roman" w:hAnsi="Times New Roman" w:cs="Times New Roman"/>
          <w:bCs/>
          <w:color w:val="000000"/>
          <w:sz w:val="26"/>
          <w:szCs w:val="26"/>
          <w:lang w:eastAsia="zh-CN" w:bidi="ru-RU"/>
        </w:rPr>
        <w:t xml:space="preserve">2. </w:t>
      </w:r>
      <w:r w:rsidRPr="00E34BDD">
        <w:rPr>
          <w:rFonts w:ascii="Times New Roman" w:eastAsia="Times New Roman" w:hAnsi="Times New Roman" w:cs="Times New Roman"/>
          <w:b/>
          <w:sz w:val="26"/>
          <w:szCs w:val="26"/>
          <w:lang w:eastAsia="zh-CN"/>
        </w:rPr>
        <w:t xml:space="preserve">В номинации «Лучшая дополнительная общеразвивающая программа духовно-нравственного и гражданско-патриотического </w:t>
      </w:r>
      <w:r w:rsidRPr="00E34BDD">
        <w:rPr>
          <w:rFonts w:ascii="Times New Roman" w:eastAsia="Times New Roman" w:hAnsi="Times New Roman" w:cs="Times New Roman"/>
          <w:b/>
          <w:sz w:val="26"/>
          <w:szCs w:val="26"/>
          <w:lang w:eastAsia="zh-CN"/>
        </w:rPr>
        <w:lastRenderedPageBreak/>
        <w:t>воспитания детей и молодёжи»</w:t>
      </w:r>
      <w:r w:rsidRPr="00E34BDD">
        <w:rPr>
          <w:rFonts w:ascii="Times New Roman" w:eastAsia="Times New Roman" w:hAnsi="Times New Roman" w:cs="Times New Roman"/>
          <w:sz w:val="26"/>
          <w:szCs w:val="26"/>
          <w:lang w:eastAsia="zh-CN"/>
        </w:rPr>
        <w:t xml:space="preserve"> м</w:t>
      </w:r>
      <w:r w:rsidRPr="00E34BDD">
        <w:rPr>
          <w:rFonts w:ascii="Times New Roman" w:eastAsia="Times New Roman" w:hAnsi="Times New Roman" w:cs="Times New Roman"/>
          <w:bCs/>
          <w:color w:val="000000"/>
          <w:sz w:val="26"/>
          <w:szCs w:val="26"/>
          <w:lang w:eastAsia="zh-CN" w:bidi="ru-RU"/>
        </w:rPr>
        <w:t xml:space="preserve">огут быть могут быть представлены </w:t>
      </w:r>
      <w:r w:rsidRPr="00E34BDD">
        <w:rPr>
          <w:rFonts w:ascii="Times New Roman" w:eastAsia="Times New Roman" w:hAnsi="Times New Roman" w:cs="Times New Roman"/>
          <w:bCs/>
          <w:sz w:val="26"/>
          <w:szCs w:val="26"/>
          <w:lang w:eastAsia="zh-CN"/>
        </w:rPr>
        <w:t>дополнительные общеобразовательные общеразвивающие программы (далее – ДООП) духовно-нравственной и гражданско-патриотической направленности, включающие в том числе:</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sz w:val="26"/>
          <w:szCs w:val="26"/>
          <w:lang w:eastAsia="zh-CN"/>
        </w:rPr>
      </w:pPr>
      <w:r w:rsidRPr="00E34BDD">
        <w:rPr>
          <w:rFonts w:ascii="Times New Roman" w:eastAsia="Times New Roman" w:hAnsi="Times New Roman" w:cs="Times New Roman"/>
          <w:bCs/>
          <w:sz w:val="26"/>
          <w:szCs w:val="26"/>
          <w:lang w:eastAsia="zh-CN"/>
        </w:rPr>
        <w:t>комплекты учебно-методических материалов по ДООП;</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sz w:val="26"/>
          <w:szCs w:val="26"/>
          <w:lang w:eastAsia="zh-CN"/>
        </w:rPr>
      </w:pPr>
      <w:r w:rsidRPr="00E34BDD">
        <w:rPr>
          <w:rFonts w:ascii="Times New Roman" w:eastAsia="Times New Roman" w:hAnsi="Times New Roman" w:cs="Times New Roman"/>
          <w:bCs/>
          <w:sz w:val="26"/>
          <w:szCs w:val="26"/>
          <w:lang w:eastAsia="zh-CN"/>
        </w:rPr>
        <w:t>методические рекомендации для педагогов по  реализации ДООП;</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sz w:val="26"/>
          <w:szCs w:val="26"/>
          <w:lang w:eastAsia="zh-CN"/>
        </w:rPr>
      </w:pPr>
      <w:r w:rsidRPr="00E34BDD">
        <w:rPr>
          <w:rFonts w:ascii="Times New Roman" w:eastAsia="Times New Roman" w:hAnsi="Times New Roman" w:cs="Times New Roman"/>
          <w:bCs/>
          <w:sz w:val="26"/>
          <w:szCs w:val="26"/>
          <w:lang w:eastAsia="zh-CN"/>
        </w:rPr>
        <w:t>методические рекомендации по проведению мониторинга результатов освоения ДООП;</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sz w:val="26"/>
          <w:szCs w:val="26"/>
          <w:lang w:eastAsia="zh-CN"/>
        </w:rPr>
      </w:pPr>
      <w:r w:rsidRPr="00E34BDD">
        <w:rPr>
          <w:rFonts w:ascii="Times New Roman" w:eastAsia="Times New Roman" w:hAnsi="Times New Roman" w:cs="Times New Roman"/>
          <w:bCs/>
          <w:sz w:val="26"/>
          <w:szCs w:val="26"/>
          <w:lang w:eastAsia="zh-CN"/>
        </w:rPr>
        <w:t>цифровые образовательные ресурсы, сайты и пр. авторские ресурсы, инструменты, сервисы по ДООП.</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color w:val="000000"/>
          <w:sz w:val="26"/>
          <w:szCs w:val="26"/>
          <w:lang w:eastAsia="zh-CN" w:bidi="ru-RU"/>
        </w:rPr>
      </w:pPr>
      <w:r w:rsidRPr="00E34BDD">
        <w:rPr>
          <w:rFonts w:ascii="Times New Roman" w:eastAsia="Times New Roman" w:hAnsi="Times New Roman" w:cs="Times New Roman"/>
          <w:bCs/>
          <w:sz w:val="26"/>
          <w:szCs w:val="26"/>
          <w:lang w:eastAsia="zh-CN"/>
        </w:rPr>
        <w:t xml:space="preserve">3. </w:t>
      </w:r>
      <w:r w:rsidRPr="00E34BDD">
        <w:rPr>
          <w:rFonts w:ascii="Times New Roman" w:eastAsia="Times New Roman" w:hAnsi="Times New Roman" w:cs="Times New Roman"/>
          <w:b/>
          <w:sz w:val="26"/>
          <w:szCs w:val="26"/>
          <w:lang w:eastAsia="zh-CN"/>
        </w:rPr>
        <w:t xml:space="preserve">В номинации «Лучшая методическая разработка в сфере духовно-нравственного и гражданско-патриотического воспитания детей и молодёжи»  </w:t>
      </w:r>
      <w:r w:rsidRPr="00E34BDD">
        <w:rPr>
          <w:rFonts w:ascii="Times New Roman" w:eastAsia="Times New Roman" w:hAnsi="Times New Roman" w:cs="Times New Roman"/>
          <w:bCs/>
          <w:color w:val="000000"/>
          <w:sz w:val="26"/>
          <w:szCs w:val="26"/>
          <w:lang w:eastAsia="zh-CN" w:bidi="ru-RU"/>
        </w:rPr>
        <w:t xml:space="preserve">могут быть представлены: </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sz w:val="26"/>
          <w:szCs w:val="26"/>
          <w:lang w:eastAsia="zh-CN"/>
        </w:rPr>
      </w:pPr>
      <w:r w:rsidRPr="00E34BDD">
        <w:rPr>
          <w:rFonts w:ascii="Times New Roman" w:eastAsia="Times New Roman" w:hAnsi="Times New Roman" w:cs="Times New Roman"/>
          <w:bCs/>
          <w:sz w:val="26"/>
          <w:szCs w:val="26"/>
          <w:lang w:eastAsia="zh-CN"/>
        </w:rPr>
        <w:t xml:space="preserve">рабочие программы учебных предметов в сфере духовно-нравственного и гражданско-патриотического воспитания детей и молодёжи; </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sz w:val="26"/>
          <w:szCs w:val="26"/>
          <w:lang w:eastAsia="zh-CN"/>
        </w:rPr>
      </w:pPr>
      <w:r w:rsidRPr="00E34BDD">
        <w:rPr>
          <w:rFonts w:ascii="Times New Roman" w:eastAsia="Times New Roman" w:hAnsi="Times New Roman" w:cs="Times New Roman"/>
          <w:bCs/>
          <w:sz w:val="26"/>
          <w:szCs w:val="26"/>
          <w:lang w:eastAsia="zh-CN"/>
        </w:rPr>
        <w:t>рабочие программы курсов внеурочной деятельности п</w:t>
      </w:r>
      <w:r w:rsidRPr="00E34BDD">
        <w:rPr>
          <w:rFonts w:ascii="Calibri" w:eastAsia="Calibri" w:hAnsi="Calibri" w:cs="Times New Roman"/>
        </w:rPr>
        <w:t xml:space="preserve"> </w:t>
      </w:r>
      <w:r w:rsidRPr="00E34BDD">
        <w:rPr>
          <w:rFonts w:ascii="Times New Roman" w:eastAsia="Times New Roman" w:hAnsi="Times New Roman" w:cs="Times New Roman"/>
          <w:bCs/>
          <w:sz w:val="26"/>
          <w:szCs w:val="26"/>
          <w:lang w:eastAsia="zh-CN"/>
        </w:rPr>
        <w:t xml:space="preserve">в сфере духовно-нравственного и гражданско-патриотического воспитания детей и молодёжи; </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sz w:val="26"/>
          <w:szCs w:val="26"/>
          <w:lang w:eastAsia="zh-CN"/>
        </w:rPr>
      </w:pPr>
      <w:r w:rsidRPr="00E34BDD">
        <w:rPr>
          <w:rFonts w:ascii="Times New Roman" w:eastAsia="Times New Roman" w:hAnsi="Times New Roman" w:cs="Times New Roman"/>
          <w:bCs/>
          <w:sz w:val="26"/>
          <w:szCs w:val="26"/>
          <w:lang w:eastAsia="zh-CN"/>
        </w:rPr>
        <w:t xml:space="preserve">учебно-методические комплекты в сфере духовно-нравственного и гражданско-патриотического воспитания детей и молодёжи; </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sz w:val="26"/>
          <w:szCs w:val="26"/>
          <w:lang w:eastAsia="zh-CN"/>
        </w:rPr>
      </w:pP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sz w:val="26"/>
          <w:szCs w:val="26"/>
          <w:lang w:eastAsia="zh-CN"/>
        </w:rPr>
      </w:pPr>
      <w:r w:rsidRPr="00E34BDD">
        <w:rPr>
          <w:rFonts w:ascii="Times New Roman" w:eastAsia="Times New Roman" w:hAnsi="Times New Roman" w:cs="Times New Roman"/>
          <w:bCs/>
          <w:sz w:val="26"/>
          <w:szCs w:val="26"/>
          <w:lang w:eastAsia="zh-CN"/>
        </w:rPr>
        <w:t xml:space="preserve">методические рекомендации для педагогов и обучающихся в сфере духовно-нравственного и гражданско-патриотического воспитания детей и молодёжи; </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sz w:val="26"/>
          <w:szCs w:val="26"/>
          <w:lang w:eastAsia="zh-CN"/>
        </w:rPr>
      </w:pPr>
      <w:r w:rsidRPr="00E34BDD">
        <w:rPr>
          <w:rFonts w:ascii="Times New Roman" w:eastAsia="Times New Roman" w:hAnsi="Times New Roman" w:cs="Times New Roman"/>
          <w:bCs/>
          <w:sz w:val="26"/>
          <w:szCs w:val="26"/>
          <w:lang w:eastAsia="zh-CN"/>
        </w:rPr>
        <w:t xml:space="preserve">рабочие тетради, хрестоматии, книги для чтения в сфере духовно-нравственного и гражданско-патриотического воспитания детей и молодёжи; </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Cs/>
          <w:sz w:val="26"/>
          <w:szCs w:val="26"/>
          <w:lang w:eastAsia="zh-CN"/>
        </w:rPr>
      </w:pPr>
      <w:r w:rsidRPr="00E34BDD">
        <w:rPr>
          <w:rFonts w:ascii="Times New Roman" w:eastAsia="Times New Roman" w:hAnsi="Times New Roman" w:cs="Times New Roman"/>
          <w:bCs/>
          <w:sz w:val="26"/>
          <w:szCs w:val="26"/>
          <w:lang w:eastAsia="zh-CN"/>
        </w:rPr>
        <w:t xml:space="preserve">сборники методических материалов в сфере духовно-нравственного и гражданско-патриотического воспитания детей и молодёжи; </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b/>
          <w:bCs/>
          <w:i/>
          <w:iCs/>
          <w:sz w:val="26"/>
          <w:szCs w:val="26"/>
          <w:lang w:eastAsia="zh-CN"/>
        </w:rPr>
      </w:pPr>
      <w:r w:rsidRPr="00E34BDD">
        <w:rPr>
          <w:rFonts w:ascii="Times New Roman" w:eastAsia="Times New Roman" w:hAnsi="Times New Roman" w:cs="Times New Roman"/>
          <w:bCs/>
          <w:sz w:val="26"/>
          <w:szCs w:val="26"/>
          <w:lang w:eastAsia="zh-CN"/>
        </w:rPr>
        <w:t>цифровые образовательные ресурсы, сайты и пр. авторские ресурсы, инструменты, сервисы в сфере духовно-нравственного и гражданско-патриотического воспитания детей и молодёжи</w:t>
      </w:r>
      <w:r w:rsidRPr="00E34BDD">
        <w:rPr>
          <w:rFonts w:ascii="Times New Roman" w:eastAsia="Times New Roman" w:hAnsi="Times New Roman" w:cs="Times New Roman"/>
          <w:b/>
          <w:bCs/>
          <w:sz w:val="26"/>
          <w:szCs w:val="26"/>
          <w:lang w:eastAsia="zh-CN"/>
        </w:rPr>
        <w:t>.</w:t>
      </w:r>
      <w:r w:rsidRPr="00E34BDD">
        <w:rPr>
          <w:rFonts w:ascii="Times New Roman" w:eastAsia="Times New Roman" w:hAnsi="Times New Roman" w:cs="Times New Roman"/>
          <w:b/>
          <w:bCs/>
          <w:i/>
          <w:iCs/>
          <w:sz w:val="26"/>
          <w:szCs w:val="26"/>
          <w:lang w:eastAsia="zh-CN"/>
        </w:rPr>
        <w:t xml:space="preserve"> </w:t>
      </w:r>
    </w:p>
    <w:p w:rsidR="00E34BDD" w:rsidRPr="00E34BDD" w:rsidRDefault="00E34BDD" w:rsidP="00E34BDD">
      <w:pPr>
        <w:shd w:val="clear" w:color="auto" w:fill="FFFFFF"/>
        <w:tabs>
          <w:tab w:val="left" w:pos="1200"/>
        </w:tabs>
        <w:suppressAutoHyphens/>
        <w:spacing w:after="0"/>
        <w:jc w:val="both"/>
        <w:rPr>
          <w:rFonts w:ascii="Times New Roman" w:eastAsia="Times New Roman" w:hAnsi="Times New Roman" w:cs="Times New Roman"/>
          <w:sz w:val="26"/>
          <w:szCs w:val="26"/>
          <w:lang w:eastAsia="zh-CN"/>
        </w:rPr>
      </w:pPr>
      <w:r w:rsidRPr="00E34BDD">
        <w:rPr>
          <w:rFonts w:ascii="Times New Roman" w:eastAsia="Times New Roman" w:hAnsi="Times New Roman" w:cs="Times New Roman"/>
          <w:bCs/>
          <w:iCs/>
          <w:sz w:val="26"/>
          <w:szCs w:val="26"/>
          <w:lang w:eastAsia="zh-CN"/>
        </w:rPr>
        <w:t>4.</w:t>
      </w:r>
      <w:r w:rsidRPr="00E34BDD">
        <w:rPr>
          <w:rFonts w:ascii="Times New Roman" w:eastAsia="Times New Roman" w:hAnsi="Times New Roman" w:cs="Times New Roman"/>
          <w:b/>
          <w:bCs/>
          <w:i/>
          <w:iCs/>
          <w:sz w:val="26"/>
          <w:szCs w:val="26"/>
          <w:lang w:eastAsia="zh-CN"/>
        </w:rPr>
        <w:t xml:space="preserve"> </w:t>
      </w:r>
      <w:r w:rsidRPr="00E34BDD">
        <w:rPr>
          <w:rFonts w:ascii="Times New Roman" w:eastAsia="Times New Roman" w:hAnsi="Times New Roman" w:cs="Times New Roman"/>
          <w:b/>
          <w:sz w:val="26"/>
          <w:szCs w:val="26"/>
          <w:lang w:eastAsia="zh-CN"/>
        </w:rPr>
        <w:t>В номинации «Лучший образовательный издательский проект»</w:t>
      </w:r>
      <w:r w:rsidRPr="00E34BDD">
        <w:rPr>
          <w:rFonts w:ascii="Times New Roman" w:eastAsia="Times New Roman" w:hAnsi="Times New Roman" w:cs="Times New Roman"/>
          <w:sz w:val="26"/>
          <w:szCs w:val="26"/>
          <w:lang w:eastAsia="zh-CN"/>
        </w:rPr>
        <w:t xml:space="preserve"> могут быть представлены </w:t>
      </w:r>
      <w:r w:rsidRPr="00E34BDD">
        <w:rPr>
          <w:rFonts w:ascii="Times New Roman" w:eastAsia="Times New Roman" w:hAnsi="Times New Roman" w:cs="Times New Roman"/>
          <w:bCs/>
          <w:sz w:val="26"/>
          <w:szCs w:val="26"/>
          <w:lang w:eastAsia="zh-CN"/>
        </w:rPr>
        <w:t xml:space="preserve">газеты, журналы, книги, монографии, методические пособия, учебники, учебно-методические пособия, сайты и другие издания, отразившие по содержанию и форме духовно- нравственную, воспитательно-просветительскую, гражданско-патриотическую программы работы с детьми и молодёжью </w:t>
      </w:r>
      <w:r w:rsidRPr="00E34BDD">
        <w:rPr>
          <w:rFonts w:ascii="Times New Roman" w:eastAsia="Times New Roman" w:hAnsi="Times New Roman" w:cs="Times New Roman"/>
          <w:sz w:val="26"/>
          <w:szCs w:val="26"/>
          <w:lang w:eastAsia="zh-CN"/>
        </w:rPr>
        <w:t>(</w:t>
      </w:r>
      <w:r w:rsidRPr="00E34BDD">
        <w:rPr>
          <w:rFonts w:ascii="Times New Roman" w:eastAsia="Times New Roman" w:hAnsi="Times New Roman" w:cs="Times New Roman"/>
          <w:i/>
          <w:iCs/>
          <w:sz w:val="26"/>
          <w:szCs w:val="26"/>
          <w:lang w:eastAsia="zh-CN"/>
        </w:rPr>
        <w:t>в данной номинации оцениваются только опубликованные работы с указанием тиража</w:t>
      </w:r>
      <w:r w:rsidRPr="00E34BDD">
        <w:rPr>
          <w:rFonts w:ascii="Times New Roman" w:eastAsia="Times New Roman" w:hAnsi="Times New Roman" w:cs="Times New Roman"/>
          <w:sz w:val="26"/>
          <w:szCs w:val="26"/>
          <w:lang w:eastAsia="zh-CN"/>
        </w:rPr>
        <w:t>).</w:t>
      </w: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r w:rsidRPr="00E34BDD">
        <w:rPr>
          <w:rFonts w:ascii="Times New Roman" w:eastAsia="Times New Roman" w:hAnsi="Times New Roman" w:cs="Times New Roman"/>
          <w:color w:val="000000"/>
          <w:sz w:val="26"/>
          <w:szCs w:val="26"/>
          <w:lang w:eastAsia="ru-RU" w:bidi="ru-RU"/>
        </w:rPr>
        <w:lastRenderedPageBreak/>
        <w:t>Е</w:t>
      </w:r>
      <w:r w:rsidRPr="00E34BDD">
        <w:rPr>
          <w:rFonts w:ascii="Times New Roman" w:eastAsia="Times New Roman" w:hAnsi="Times New Roman" w:cs="Times New Roman"/>
          <w:sz w:val="26"/>
          <w:szCs w:val="26"/>
          <w:lang w:eastAsia="zh-CN"/>
        </w:rPr>
        <w:t xml:space="preserve">сли в конкурсной работе представлен сайт, то разработчики сайта предоставляют техническое задание на создание сайта, включающее цели создания сайта, описание структуры сайта, описание целевой аудитории, для которой создан сайт, скриншот сайта, статистику посещаемости сайта, информацию об обратной связи. </w:t>
      </w: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tabs>
          <w:tab w:val="left" w:pos="754"/>
          <w:tab w:val="left" w:pos="2666"/>
          <w:tab w:val="left" w:pos="5134"/>
          <w:tab w:val="left" w:pos="7524"/>
          <w:tab w:val="right" w:pos="9540"/>
        </w:tabs>
        <w:suppressAutoHyphens/>
        <w:spacing w:after="0"/>
        <w:jc w:val="both"/>
        <w:rPr>
          <w:rFonts w:ascii="Times New Roman" w:eastAsia="Times New Roman" w:hAnsi="Times New Roman" w:cs="Times New Roman"/>
          <w:sz w:val="26"/>
          <w:szCs w:val="26"/>
          <w:lang w:eastAsia="zh-CN"/>
        </w:rPr>
      </w:pPr>
    </w:p>
    <w:p w:rsidR="00E34BDD" w:rsidRPr="00E34BDD" w:rsidRDefault="00E34BDD" w:rsidP="00E34BDD">
      <w:pPr>
        <w:suppressAutoHyphens/>
        <w:spacing w:after="0"/>
        <w:jc w:val="right"/>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ПРИЛОЖЕНИЕ 7</w:t>
      </w:r>
    </w:p>
    <w:p w:rsidR="00E34BDD" w:rsidRPr="00E34BDD" w:rsidRDefault="00E34BDD" w:rsidP="00E34BDD">
      <w:pPr>
        <w:suppressAutoHyphens/>
        <w:spacing w:after="0"/>
        <w:jc w:val="right"/>
        <w:rPr>
          <w:rFonts w:ascii="Times New Roman" w:eastAsia="Calibri" w:hAnsi="Times New Roman" w:cs="Times New Roman"/>
          <w:sz w:val="28"/>
          <w:szCs w:val="28"/>
        </w:rPr>
      </w:pPr>
      <w:r w:rsidRPr="00E34BDD">
        <w:rPr>
          <w:rFonts w:ascii="Times New Roman" w:eastAsia="Times New Roman" w:hAnsi="Times New Roman" w:cs="Times New Roman"/>
          <w:color w:val="000000"/>
          <w:sz w:val="26"/>
          <w:szCs w:val="26"/>
          <w:lang w:eastAsia="zh-CN"/>
        </w:rPr>
        <w:t xml:space="preserve">к Положению о </w:t>
      </w:r>
      <w:r w:rsidRPr="00E34BDD">
        <w:rPr>
          <w:rFonts w:ascii="Times New Roman" w:eastAsia="Calibri" w:hAnsi="Times New Roman" w:cs="Times New Roman"/>
          <w:sz w:val="28"/>
          <w:szCs w:val="28"/>
        </w:rPr>
        <w:t xml:space="preserve">краевом конкурсе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профессионального мастерства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«Педагог православной культуры»</w:t>
      </w:r>
    </w:p>
    <w:p w:rsidR="00E34BDD" w:rsidRPr="00E34BDD" w:rsidRDefault="00E34BDD" w:rsidP="00E34BDD">
      <w:pPr>
        <w:suppressAutoHyphens/>
        <w:jc w:val="right"/>
        <w:rPr>
          <w:rFonts w:ascii="Times New Roman" w:eastAsia="Calibri" w:hAnsi="Times New Roman" w:cs="Times New Roman"/>
          <w:sz w:val="26"/>
          <w:szCs w:val="26"/>
        </w:rPr>
      </w:pPr>
      <w:r w:rsidRPr="00E34BDD">
        <w:rPr>
          <w:rFonts w:ascii="Times New Roman" w:eastAsia="Calibri" w:hAnsi="Times New Roman" w:cs="Times New Roman"/>
          <w:sz w:val="28"/>
          <w:szCs w:val="28"/>
        </w:rPr>
        <w:t xml:space="preserve"> в Приморском крае в 2026 году</w:t>
      </w: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bCs/>
          <w:i/>
          <w:iCs/>
          <w:sz w:val="26"/>
          <w:szCs w:val="26"/>
        </w:rPr>
      </w:pPr>
      <w:r w:rsidRPr="00E34BDD">
        <w:rPr>
          <w:rFonts w:ascii="Times New Roman" w:eastAsia="Calibri" w:hAnsi="Times New Roman" w:cs="Times New Roman"/>
          <w:bCs/>
          <w:i/>
          <w:iCs/>
          <w:sz w:val="26"/>
          <w:szCs w:val="26"/>
        </w:rPr>
        <w:t>Форма титульного листа</w:t>
      </w:r>
    </w:p>
    <w:p w:rsidR="00E34BDD" w:rsidRPr="00E34BDD" w:rsidRDefault="00E34BDD" w:rsidP="00E34BDD">
      <w:pPr>
        <w:spacing w:after="0"/>
        <w:jc w:val="center"/>
        <w:rPr>
          <w:rFonts w:ascii="Times New Roman" w:eastAsia="Calibri" w:hAnsi="Times New Roman" w:cs="Times New Roman"/>
          <w:bCs/>
          <w:i/>
          <w:iCs/>
          <w:sz w:val="26"/>
          <w:szCs w:val="26"/>
        </w:rPr>
      </w:pPr>
    </w:p>
    <w:p w:rsidR="00E34BDD" w:rsidRPr="00E34BDD" w:rsidRDefault="00E34BDD" w:rsidP="00E34BDD">
      <w:pPr>
        <w:spacing w:after="0"/>
        <w:jc w:val="center"/>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КРАЕВОЙ КОНКУРС </w:t>
      </w:r>
    </w:p>
    <w:p w:rsidR="00E34BDD" w:rsidRPr="00E34BDD" w:rsidRDefault="00E34BDD" w:rsidP="00E34BDD">
      <w:pPr>
        <w:spacing w:after="0"/>
        <w:jc w:val="center"/>
        <w:rPr>
          <w:rFonts w:ascii="Times New Roman" w:eastAsia="Calibri" w:hAnsi="Times New Roman" w:cs="Times New Roman"/>
          <w:sz w:val="26"/>
          <w:szCs w:val="26"/>
        </w:rPr>
      </w:pPr>
      <w:r w:rsidRPr="00E34BDD">
        <w:rPr>
          <w:rFonts w:ascii="Times New Roman" w:eastAsia="Calibri" w:hAnsi="Times New Roman" w:cs="Times New Roman"/>
          <w:sz w:val="26"/>
          <w:szCs w:val="26"/>
        </w:rPr>
        <w:t>ПРОФЕССИОНАЛЬНОГО ПЕДАГОГИЧЕСКОГО МАСТЕРСТВА</w:t>
      </w:r>
    </w:p>
    <w:p w:rsidR="00E34BDD" w:rsidRPr="00E34BDD" w:rsidRDefault="00E34BDD" w:rsidP="00E34BDD">
      <w:pPr>
        <w:spacing w:after="0"/>
        <w:jc w:val="center"/>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«ПЕДАГОГ ПРАВОСЛАВНОЙ КУЛЬТУРЫ» </w:t>
      </w:r>
    </w:p>
    <w:p w:rsidR="00E34BDD" w:rsidRPr="00E34BDD" w:rsidRDefault="00E34BDD" w:rsidP="00E34BDD">
      <w:pPr>
        <w:spacing w:after="0"/>
        <w:jc w:val="center"/>
        <w:rPr>
          <w:rFonts w:ascii="Times New Roman" w:eastAsia="Calibri" w:hAnsi="Times New Roman" w:cs="Times New Roman"/>
          <w:sz w:val="26"/>
          <w:szCs w:val="26"/>
        </w:rPr>
      </w:pPr>
      <w:r w:rsidRPr="00E34BDD">
        <w:rPr>
          <w:rFonts w:ascii="Times New Roman" w:eastAsia="Calibri" w:hAnsi="Times New Roman" w:cs="Times New Roman"/>
          <w:sz w:val="26"/>
          <w:szCs w:val="26"/>
        </w:rPr>
        <w:t>В ПРИМОРСКОМ КРАЕ В 2026 ГОДУ</w:t>
      </w: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ЭССЕ НА ТЕМУ</w:t>
      </w:r>
    </w:p>
    <w:p w:rsidR="00E34BDD" w:rsidRPr="00E34BDD" w:rsidRDefault="00E34BDD" w:rsidP="00E34BDD">
      <w:pPr>
        <w:spacing w:after="0"/>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«Я – ПЕДАГОГ ПРАВОСЛАВНОЙ КУЛЬТУРЫ»</w:t>
      </w: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r w:rsidRPr="00E34BDD">
        <w:rPr>
          <w:rFonts w:ascii="Times New Roman" w:eastAsia="Calibri" w:hAnsi="Times New Roman" w:cs="Times New Roman"/>
          <w:sz w:val="26"/>
          <w:szCs w:val="26"/>
        </w:rPr>
        <w:t>Автор: ФИО (</w:t>
      </w:r>
      <w:r w:rsidRPr="00E34BDD">
        <w:rPr>
          <w:rFonts w:ascii="Times New Roman" w:eastAsia="Calibri" w:hAnsi="Times New Roman" w:cs="Times New Roman"/>
          <w:i/>
          <w:sz w:val="26"/>
          <w:szCs w:val="26"/>
        </w:rPr>
        <w:t>полностью</w:t>
      </w:r>
      <w:r w:rsidRPr="00E34BDD">
        <w:rPr>
          <w:rFonts w:ascii="Times New Roman" w:eastAsia="Calibri" w:hAnsi="Times New Roman" w:cs="Times New Roman"/>
          <w:sz w:val="26"/>
          <w:szCs w:val="26"/>
        </w:rPr>
        <w:t xml:space="preserve">), </w:t>
      </w:r>
    </w:p>
    <w:p w:rsidR="00E34BDD" w:rsidRPr="00E34BDD" w:rsidRDefault="00E34BDD" w:rsidP="00E34BDD">
      <w:pPr>
        <w:spacing w:after="0"/>
        <w:jc w:val="center"/>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должность, </w:t>
      </w:r>
    </w:p>
    <w:p w:rsidR="00E34BDD" w:rsidRPr="00E34BDD" w:rsidRDefault="00E34BDD" w:rsidP="00E34BDD">
      <w:pPr>
        <w:spacing w:after="0"/>
        <w:jc w:val="center"/>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образовательная организация </w:t>
      </w:r>
    </w:p>
    <w:p w:rsidR="00E34BDD" w:rsidRPr="00E34BDD" w:rsidRDefault="00E34BDD" w:rsidP="00E34BDD">
      <w:pPr>
        <w:spacing w:after="0"/>
        <w:jc w:val="center"/>
        <w:rPr>
          <w:rFonts w:ascii="Times New Roman" w:eastAsia="Calibri" w:hAnsi="Times New Roman" w:cs="Times New Roman"/>
          <w:sz w:val="26"/>
          <w:szCs w:val="26"/>
        </w:rPr>
      </w:pPr>
      <w:r w:rsidRPr="00E34BDD">
        <w:rPr>
          <w:rFonts w:ascii="Times New Roman" w:eastAsia="Calibri" w:hAnsi="Times New Roman" w:cs="Times New Roman"/>
          <w:sz w:val="26"/>
          <w:szCs w:val="26"/>
        </w:rPr>
        <w:t>(</w:t>
      </w:r>
      <w:r w:rsidRPr="00E34BDD">
        <w:rPr>
          <w:rFonts w:ascii="Times New Roman" w:eastAsia="Calibri" w:hAnsi="Times New Roman" w:cs="Times New Roman"/>
          <w:i/>
          <w:sz w:val="26"/>
          <w:szCs w:val="26"/>
        </w:rPr>
        <w:t>в соответствии с Уставом, с указанием территории</w:t>
      </w:r>
      <w:r w:rsidRPr="00E34BDD">
        <w:rPr>
          <w:rFonts w:ascii="Times New Roman" w:eastAsia="Calibri" w:hAnsi="Times New Roman" w:cs="Times New Roman"/>
          <w:sz w:val="26"/>
          <w:szCs w:val="26"/>
        </w:rPr>
        <w:t>)</w:t>
      </w: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r w:rsidRPr="00E34BDD">
        <w:rPr>
          <w:rFonts w:ascii="Times New Roman" w:eastAsia="Calibri" w:hAnsi="Times New Roman" w:cs="Times New Roman"/>
          <w:sz w:val="26"/>
          <w:szCs w:val="26"/>
        </w:rPr>
        <w:t>2026</w:t>
      </w:r>
    </w:p>
    <w:p w:rsidR="00E34BDD" w:rsidRPr="00E34BDD" w:rsidRDefault="00E34BDD" w:rsidP="00E34BDD">
      <w:pPr>
        <w:spacing w:after="0"/>
        <w:jc w:val="right"/>
        <w:rPr>
          <w:rFonts w:ascii="Times New Roman" w:eastAsia="Calibri" w:hAnsi="Times New Roman" w:cs="Times New Roman"/>
          <w:sz w:val="26"/>
          <w:szCs w:val="26"/>
        </w:rPr>
      </w:pPr>
      <w:r w:rsidRPr="00E34BDD">
        <w:rPr>
          <w:rFonts w:ascii="Times New Roman" w:eastAsia="Calibri" w:hAnsi="Times New Roman" w:cs="Times New Roman"/>
          <w:sz w:val="26"/>
          <w:szCs w:val="26"/>
        </w:rPr>
        <w:t>ПРИЛОЖЕНИЕ 8</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Times New Roman" w:hAnsi="Times New Roman" w:cs="Times New Roman"/>
          <w:color w:val="000000"/>
          <w:sz w:val="26"/>
          <w:szCs w:val="26"/>
          <w:lang w:eastAsia="zh-CN"/>
        </w:rPr>
        <w:t xml:space="preserve">к Положению о </w:t>
      </w:r>
      <w:r w:rsidRPr="00E34BDD">
        <w:rPr>
          <w:rFonts w:ascii="Times New Roman" w:eastAsia="Calibri" w:hAnsi="Times New Roman" w:cs="Times New Roman"/>
          <w:sz w:val="28"/>
          <w:szCs w:val="28"/>
        </w:rPr>
        <w:t xml:space="preserve">краевом конкурсе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профессионального мастерства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«Педагог православной культуры»</w:t>
      </w:r>
    </w:p>
    <w:p w:rsidR="00E34BDD" w:rsidRPr="00E34BDD" w:rsidRDefault="00E34BDD" w:rsidP="00E34BDD">
      <w:pPr>
        <w:spacing w:after="0"/>
        <w:jc w:val="right"/>
        <w:rPr>
          <w:rFonts w:ascii="Times New Roman" w:eastAsia="Calibri" w:hAnsi="Times New Roman" w:cs="Times New Roman"/>
          <w:sz w:val="26"/>
          <w:szCs w:val="26"/>
        </w:rPr>
      </w:pPr>
      <w:r w:rsidRPr="00E34BDD">
        <w:rPr>
          <w:rFonts w:ascii="Times New Roman" w:eastAsia="Calibri" w:hAnsi="Times New Roman" w:cs="Times New Roman"/>
          <w:sz w:val="28"/>
          <w:szCs w:val="28"/>
        </w:rPr>
        <w:t xml:space="preserve"> в Приморском крае в 2026 году</w:t>
      </w:r>
    </w:p>
    <w:p w:rsidR="00E34BDD" w:rsidRPr="00E34BDD" w:rsidRDefault="00E34BDD" w:rsidP="00E34BDD">
      <w:pPr>
        <w:spacing w:after="0"/>
        <w:jc w:val="center"/>
        <w:rPr>
          <w:rFonts w:ascii="Times New Roman" w:eastAsia="Calibri" w:hAnsi="Times New Roman" w:cs="Times New Roman"/>
          <w:bCs/>
          <w:i/>
          <w:iCs/>
          <w:sz w:val="26"/>
          <w:szCs w:val="26"/>
        </w:rPr>
      </w:pPr>
      <w:r w:rsidRPr="00E34BDD">
        <w:rPr>
          <w:rFonts w:ascii="Times New Roman" w:eastAsia="Calibri" w:hAnsi="Times New Roman" w:cs="Times New Roman"/>
          <w:bCs/>
          <w:i/>
          <w:iCs/>
          <w:sz w:val="26"/>
          <w:szCs w:val="26"/>
        </w:rPr>
        <w:t>Форма титульного листа</w:t>
      </w:r>
    </w:p>
    <w:p w:rsidR="00E34BDD" w:rsidRPr="00E34BDD" w:rsidRDefault="00E34BDD" w:rsidP="00E34BDD">
      <w:pPr>
        <w:spacing w:after="0"/>
        <w:jc w:val="center"/>
        <w:rPr>
          <w:rFonts w:ascii="Times New Roman" w:eastAsia="Calibri" w:hAnsi="Times New Roman" w:cs="Times New Roman"/>
          <w:bCs/>
          <w:i/>
          <w:iCs/>
          <w:sz w:val="26"/>
          <w:szCs w:val="26"/>
        </w:rPr>
      </w:pPr>
    </w:p>
    <w:p w:rsidR="00E34BDD" w:rsidRPr="00E34BDD" w:rsidRDefault="00E34BDD" w:rsidP="00E34BDD">
      <w:pPr>
        <w:spacing w:after="0"/>
        <w:jc w:val="center"/>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КРАЕВОЙ КОНКУРС </w:t>
      </w:r>
    </w:p>
    <w:p w:rsidR="00E34BDD" w:rsidRPr="00E34BDD" w:rsidRDefault="00E34BDD" w:rsidP="00E34BDD">
      <w:pPr>
        <w:spacing w:after="0"/>
        <w:jc w:val="center"/>
        <w:rPr>
          <w:rFonts w:ascii="Times New Roman" w:eastAsia="Calibri" w:hAnsi="Times New Roman" w:cs="Times New Roman"/>
          <w:sz w:val="26"/>
          <w:szCs w:val="26"/>
        </w:rPr>
      </w:pPr>
      <w:r w:rsidRPr="00E34BDD">
        <w:rPr>
          <w:rFonts w:ascii="Times New Roman" w:eastAsia="Calibri" w:hAnsi="Times New Roman" w:cs="Times New Roman"/>
          <w:sz w:val="26"/>
          <w:szCs w:val="26"/>
        </w:rPr>
        <w:t>ПРОФЕССИОНАЛЬНОГО ПЕДАГОГИЧЕСКОГО МАСТЕРСТВА</w:t>
      </w:r>
    </w:p>
    <w:p w:rsidR="00E34BDD" w:rsidRPr="00E34BDD" w:rsidRDefault="00E34BDD" w:rsidP="00E34BDD">
      <w:pPr>
        <w:spacing w:after="0"/>
        <w:jc w:val="center"/>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«ПЕДАГОГ ПРАВОСЛАВНОЙ КУЛЬТУРЫ» </w:t>
      </w:r>
    </w:p>
    <w:p w:rsidR="00E34BDD" w:rsidRPr="00E34BDD" w:rsidRDefault="00E34BDD" w:rsidP="00E34BDD">
      <w:pPr>
        <w:spacing w:after="0"/>
        <w:jc w:val="center"/>
        <w:rPr>
          <w:rFonts w:ascii="Times New Roman" w:eastAsia="Calibri" w:hAnsi="Times New Roman" w:cs="Times New Roman"/>
          <w:sz w:val="26"/>
          <w:szCs w:val="26"/>
        </w:rPr>
      </w:pPr>
      <w:r w:rsidRPr="00E34BDD">
        <w:rPr>
          <w:rFonts w:ascii="Times New Roman" w:eastAsia="Calibri" w:hAnsi="Times New Roman" w:cs="Times New Roman"/>
          <w:sz w:val="26"/>
          <w:szCs w:val="26"/>
        </w:rPr>
        <w:t>В ПРИМОРСКОМ КРАЕ В 2026 ГОДУ</w:t>
      </w: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uppressAutoHyphens/>
        <w:spacing w:after="0" w:line="360" w:lineRule="auto"/>
        <w:jc w:val="right"/>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УТВЕРЖДАЮ</w:t>
      </w:r>
    </w:p>
    <w:p w:rsidR="00E34BDD" w:rsidRPr="00E34BDD" w:rsidRDefault="00E34BDD" w:rsidP="00E34BDD">
      <w:pPr>
        <w:suppressAutoHyphens/>
        <w:spacing w:after="0" w:line="360" w:lineRule="auto"/>
        <w:jc w:val="right"/>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lastRenderedPageBreak/>
        <w:t xml:space="preserve">                                                                                                 Директор ГОУ ЦТДиЮ «Сокол»</w:t>
      </w:r>
    </w:p>
    <w:p w:rsidR="00E34BDD" w:rsidRPr="00E34BDD" w:rsidRDefault="00E34BDD" w:rsidP="00E34BDD">
      <w:pPr>
        <w:suppressAutoHyphens/>
        <w:spacing w:after="0" w:line="360" w:lineRule="auto"/>
        <w:jc w:val="right"/>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 xml:space="preserve">                                                                                               ____________В.Г.Евдокимова</w:t>
      </w:r>
    </w:p>
    <w:p w:rsidR="00E34BDD" w:rsidRPr="00E34BDD" w:rsidRDefault="00E34BDD" w:rsidP="00E34BDD">
      <w:pPr>
        <w:suppressAutoHyphens/>
        <w:spacing w:after="0"/>
        <w:jc w:val="right"/>
        <w:rPr>
          <w:rFonts w:ascii="Times New Roman" w:eastAsia="Times New Roman" w:hAnsi="Times New Roman" w:cs="Times New Roman"/>
          <w:i/>
          <w:sz w:val="26"/>
          <w:szCs w:val="26"/>
          <w:lang w:eastAsia="zh-CN"/>
        </w:rPr>
      </w:pPr>
      <w:r w:rsidRPr="00E34BDD">
        <w:rPr>
          <w:rFonts w:ascii="Times New Roman" w:eastAsia="Times New Roman" w:hAnsi="Times New Roman" w:cs="Times New Roman"/>
          <w:i/>
          <w:sz w:val="26"/>
          <w:szCs w:val="26"/>
          <w:lang w:eastAsia="zh-CN"/>
        </w:rPr>
        <w:t xml:space="preserve">                                                                                                     (подпись, печать)</w:t>
      </w:r>
    </w:p>
    <w:p w:rsidR="00E34BDD" w:rsidRPr="00E34BDD" w:rsidRDefault="00E34BDD" w:rsidP="00E34BDD">
      <w:pPr>
        <w:suppressAutoHyphens/>
        <w:spacing w:after="0" w:line="360" w:lineRule="auto"/>
        <w:jc w:val="center"/>
        <w:rPr>
          <w:rFonts w:ascii="Times New Roman" w:eastAsia="Times New Roman" w:hAnsi="Times New Roman" w:cs="Times New Roman"/>
          <w:b/>
          <w:i/>
          <w:spacing w:val="20"/>
          <w:sz w:val="26"/>
          <w:szCs w:val="26"/>
          <w:lang w:eastAsia="zh-CN"/>
        </w:rPr>
      </w:pPr>
    </w:p>
    <w:p w:rsidR="00E34BDD" w:rsidRPr="00E34BDD" w:rsidRDefault="00E34BDD" w:rsidP="00E34BDD">
      <w:pPr>
        <w:suppressAutoHyphens/>
        <w:spacing w:after="0" w:line="360" w:lineRule="auto"/>
        <w:jc w:val="center"/>
        <w:rPr>
          <w:rFonts w:ascii="Times New Roman" w:eastAsia="Times New Roman" w:hAnsi="Times New Roman" w:cs="Times New Roman"/>
          <w:b/>
          <w:spacing w:val="20"/>
          <w:sz w:val="26"/>
          <w:szCs w:val="26"/>
          <w:lang w:eastAsia="zh-CN"/>
        </w:rPr>
      </w:pPr>
      <w:r w:rsidRPr="00E34BDD">
        <w:rPr>
          <w:rFonts w:ascii="Times New Roman" w:eastAsia="Times New Roman" w:hAnsi="Times New Roman" w:cs="Times New Roman"/>
          <w:b/>
          <w:spacing w:val="20"/>
          <w:sz w:val="26"/>
          <w:szCs w:val="26"/>
          <w:lang w:eastAsia="zh-CN"/>
        </w:rPr>
        <w:t>«МЫ ЭТОЙ ПАМЯТИ ВЕРНЫ…»</w:t>
      </w:r>
    </w:p>
    <w:p w:rsidR="00E34BDD" w:rsidRPr="00E34BDD" w:rsidRDefault="00E34BDD" w:rsidP="00E34BDD">
      <w:pPr>
        <w:suppressAutoHyphens/>
        <w:spacing w:after="0" w:line="360" w:lineRule="auto"/>
        <w:jc w:val="center"/>
        <w:rPr>
          <w:rFonts w:ascii="Times New Roman" w:eastAsia="Times New Roman" w:hAnsi="Times New Roman" w:cs="Times New Roman"/>
          <w:b/>
          <w:spacing w:val="20"/>
          <w:sz w:val="26"/>
          <w:szCs w:val="26"/>
          <w:lang w:eastAsia="zh-CN"/>
        </w:rPr>
      </w:pPr>
      <w:r w:rsidRPr="00E34BDD">
        <w:rPr>
          <w:rFonts w:ascii="Times New Roman" w:eastAsia="Times New Roman" w:hAnsi="Times New Roman" w:cs="Times New Roman"/>
          <w:b/>
          <w:spacing w:val="20"/>
          <w:sz w:val="26"/>
          <w:szCs w:val="26"/>
          <w:lang w:eastAsia="zh-CN"/>
        </w:rPr>
        <w:t xml:space="preserve">ПРОГРАММА ПАТРИОТИЧЕСКОГО ВОСПИТАНИЯ </w:t>
      </w:r>
    </w:p>
    <w:p w:rsidR="00E34BDD" w:rsidRPr="00E34BDD" w:rsidRDefault="00E34BDD" w:rsidP="00E34BDD">
      <w:pPr>
        <w:suppressAutoHyphens/>
        <w:spacing w:after="0" w:line="360" w:lineRule="auto"/>
        <w:jc w:val="center"/>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Срок реализации: 1 год</w:t>
      </w:r>
    </w:p>
    <w:p w:rsidR="00E34BDD" w:rsidRPr="00E34BDD" w:rsidRDefault="00E34BDD" w:rsidP="00E34BDD">
      <w:pPr>
        <w:suppressAutoHyphens/>
        <w:spacing w:after="0" w:line="360" w:lineRule="auto"/>
        <w:jc w:val="center"/>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Возраст детей: 6 – 18 лет</w:t>
      </w:r>
    </w:p>
    <w:p w:rsidR="00E34BDD" w:rsidRPr="00E34BDD" w:rsidRDefault="00E34BDD" w:rsidP="00E34BDD">
      <w:pPr>
        <w:suppressAutoHyphens/>
        <w:spacing w:after="0" w:line="240" w:lineRule="auto"/>
        <w:jc w:val="both"/>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 xml:space="preserve">                                                                               Разработчики: </w:t>
      </w:r>
    </w:p>
    <w:p w:rsidR="00E34BDD" w:rsidRPr="00E34BDD" w:rsidRDefault="00E34BDD" w:rsidP="00E34BDD">
      <w:pPr>
        <w:suppressAutoHyphens/>
        <w:spacing w:after="0" w:line="240" w:lineRule="auto"/>
        <w:jc w:val="both"/>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 xml:space="preserve">                                                                               Васильева Светлана Васильевна, </w:t>
      </w:r>
    </w:p>
    <w:p w:rsidR="00E34BDD" w:rsidRPr="00E34BDD" w:rsidRDefault="00E34BDD" w:rsidP="00E34BDD">
      <w:pPr>
        <w:suppressAutoHyphens/>
        <w:spacing w:after="0" w:line="240" w:lineRule="auto"/>
        <w:jc w:val="both"/>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 xml:space="preserve">                                                                               методист                     </w:t>
      </w:r>
    </w:p>
    <w:p w:rsidR="00E34BDD" w:rsidRPr="00E34BDD" w:rsidRDefault="00E34BDD" w:rsidP="00E34BDD">
      <w:pPr>
        <w:suppressAutoHyphens/>
        <w:spacing w:after="0" w:line="240" w:lineRule="auto"/>
        <w:jc w:val="both"/>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 xml:space="preserve">                                                                               Балебанова Екатерина Викторовна, </w:t>
      </w:r>
    </w:p>
    <w:p w:rsidR="00E34BDD" w:rsidRPr="00E34BDD" w:rsidRDefault="00E34BDD" w:rsidP="00E34BDD">
      <w:pPr>
        <w:suppressAutoHyphens/>
        <w:spacing w:after="0" w:line="240" w:lineRule="auto"/>
        <w:jc w:val="both"/>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 xml:space="preserve">                                                                               методист </w:t>
      </w:r>
    </w:p>
    <w:p w:rsidR="00E34BDD" w:rsidRPr="00E34BDD" w:rsidRDefault="00E34BDD" w:rsidP="00E34BDD">
      <w:pPr>
        <w:suppressAutoHyphens/>
        <w:spacing w:after="0" w:line="0" w:lineRule="atLeast"/>
        <w:jc w:val="center"/>
        <w:rPr>
          <w:rFonts w:ascii="Times New Roman" w:eastAsia="Times New Roman" w:hAnsi="Times New Roman" w:cs="Times New Roman"/>
          <w:sz w:val="26"/>
          <w:szCs w:val="26"/>
          <w:lang w:eastAsia="zh-CN"/>
        </w:rPr>
      </w:pPr>
    </w:p>
    <w:p w:rsidR="00E34BDD" w:rsidRPr="00E34BDD" w:rsidRDefault="00E34BDD" w:rsidP="00E34BDD">
      <w:pPr>
        <w:suppressAutoHyphens/>
        <w:spacing w:after="0" w:line="0" w:lineRule="atLeast"/>
        <w:jc w:val="center"/>
        <w:rPr>
          <w:rFonts w:ascii="Times New Roman" w:eastAsia="Times New Roman" w:hAnsi="Times New Roman" w:cs="Times New Roman"/>
          <w:sz w:val="26"/>
          <w:szCs w:val="26"/>
          <w:lang w:eastAsia="zh-CN"/>
        </w:rPr>
      </w:pPr>
    </w:p>
    <w:p w:rsidR="00E34BDD" w:rsidRPr="00E34BDD" w:rsidRDefault="00E34BDD" w:rsidP="00E34BDD">
      <w:pPr>
        <w:suppressAutoHyphens/>
        <w:spacing w:after="0" w:line="0" w:lineRule="atLeast"/>
        <w:jc w:val="center"/>
        <w:rPr>
          <w:rFonts w:ascii="Times New Roman" w:eastAsia="Times New Roman" w:hAnsi="Times New Roman" w:cs="Times New Roman"/>
          <w:sz w:val="26"/>
          <w:szCs w:val="26"/>
          <w:lang w:eastAsia="zh-CN"/>
        </w:rPr>
      </w:pPr>
    </w:p>
    <w:p w:rsidR="00E34BDD" w:rsidRPr="00E34BDD" w:rsidRDefault="00E34BDD" w:rsidP="00E34BDD">
      <w:pPr>
        <w:suppressAutoHyphens/>
        <w:spacing w:after="0" w:line="0" w:lineRule="atLeast"/>
        <w:jc w:val="center"/>
        <w:rPr>
          <w:rFonts w:ascii="Times New Roman" w:eastAsia="Times New Roman" w:hAnsi="Times New Roman" w:cs="Times New Roman"/>
          <w:sz w:val="26"/>
          <w:szCs w:val="26"/>
          <w:lang w:eastAsia="zh-CN"/>
        </w:rPr>
      </w:pPr>
    </w:p>
    <w:p w:rsidR="00E34BDD" w:rsidRPr="00E34BDD" w:rsidRDefault="00E34BDD" w:rsidP="00E34BDD">
      <w:pPr>
        <w:suppressAutoHyphens/>
        <w:spacing w:after="0" w:line="0" w:lineRule="atLeast"/>
        <w:jc w:val="center"/>
        <w:rPr>
          <w:rFonts w:ascii="Times New Roman" w:eastAsia="Times New Roman" w:hAnsi="Times New Roman" w:cs="Times New Roman"/>
          <w:sz w:val="26"/>
          <w:szCs w:val="26"/>
          <w:lang w:eastAsia="zh-CN"/>
        </w:rPr>
      </w:pPr>
    </w:p>
    <w:p w:rsidR="00E34BDD" w:rsidRPr="00E34BDD" w:rsidRDefault="00E34BDD" w:rsidP="00E34BDD">
      <w:pPr>
        <w:suppressAutoHyphens/>
        <w:spacing w:after="0" w:line="0" w:lineRule="atLeast"/>
        <w:jc w:val="center"/>
        <w:rPr>
          <w:rFonts w:ascii="Times New Roman" w:eastAsia="Times New Roman" w:hAnsi="Times New Roman" w:cs="Times New Roman"/>
          <w:sz w:val="26"/>
          <w:szCs w:val="26"/>
          <w:lang w:eastAsia="zh-CN"/>
        </w:rPr>
      </w:pPr>
    </w:p>
    <w:p w:rsidR="00E34BDD" w:rsidRPr="00E34BDD" w:rsidRDefault="00E34BDD" w:rsidP="00E34BDD">
      <w:pPr>
        <w:suppressAutoHyphens/>
        <w:spacing w:after="0" w:line="0" w:lineRule="atLeast"/>
        <w:jc w:val="center"/>
        <w:rPr>
          <w:rFonts w:ascii="Times New Roman" w:eastAsia="Times New Roman" w:hAnsi="Times New Roman" w:cs="Times New Roman"/>
          <w:sz w:val="26"/>
          <w:szCs w:val="26"/>
          <w:lang w:eastAsia="zh-CN"/>
        </w:rPr>
      </w:pPr>
    </w:p>
    <w:p w:rsidR="00E34BDD" w:rsidRPr="00E34BDD" w:rsidRDefault="00E34BDD" w:rsidP="00E34BDD">
      <w:pPr>
        <w:suppressAutoHyphens/>
        <w:spacing w:after="0" w:line="0" w:lineRule="atLeast"/>
        <w:jc w:val="center"/>
        <w:rPr>
          <w:rFonts w:ascii="Times New Roman" w:eastAsia="Times New Roman" w:hAnsi="Times New Roman" w:cs="Times New Roman"/>
          <w:sz w:val="26"/>
          <w:szCs w:val="26"/>
          <w:lang w:eastAsia="zh-CN"/>
        </w:rPr>
      </w:pPr>
    </w:p>
    <w:p w:rsidR="00E34BDD" w:rsidRPr="00E34BDD" w:rsidRDefault="00E34BDD" w:rsidP="00E34BDD">
      <w:pPr>
        <w:suppressAutoHyphens/>
        <w:spacing w:after="0" w:line="360" w:lineRule="auto"/>
        <w:jc w:val="center"/>
        <w:rPr>
          <w:rFonts w:ascii="Times New Roman" w:eastAsia="Times New Roman" w:hAnsi="Times New Roman" w:cs="Times New Roman"/>
          <w:b/>
          <w:sz w:val="26"/>
          <w:szCs w:val="26"/>
          <w:lang w:eastAsia="zh-CN"/>
        </w:rPr>
      </w:pPr>
    </w:p>
    <w:p w:rsidR="00E34BDD" w:rsidRPr="00E34BDD" w:rsidRDefault="00E34BDD" w:rsidP="00E34BDD">
      <w:pPr>
        <w:suppressAutoHyphens/>
        <w:spacing w:after="0" w:line="360" w:lineRule="auto"/>
        <w:jc w:val="center"/>
        <w:rPr>
          <w:rFonts w:ascii="Times New Roman" w:eastAsia="Times New Roman" w:hAnsi="Times New Roman" w:cs="Times New Roman"/>
          <w:b/>
          <w:sz w:val="26"/>
          <w:szCs w:val="26"/>
          <w:lang w:eastAsia="zh-CN"/>
        </w:rPr>
      </w:pPr>
    </w:p>
    <w:p w:rsidR="00E34BDD" w:rsidRPr="00E34BDD" w:rsidRDefault="00E34BDD" w:rsidP="00E34BDD">
      <w:pPr>
        <w:suppressAutoHyphens/>
        <w:spacing w:after="0" w:line="360" w:lineRule="auto"/>
        <w:jc w:val="center"/>
        <w:rPr>
          <w:rFonts w:ascii="Times New Roman" w:eastAsia="Times New Roman" w:hAnsi="Times New Roman" w:cs="Times New Roman"/>
          <w:sz w:val="26"/>
          <w:szCs w:val="26"/>
          <w:lang w:eastAsia="zh-CN"/>
        </w:rPr>
      </w:pPr>
      <w:r w:rsidRPr="00E34BDD">
        <w:rPr>
          <w:rFonts w:ascii="Times New Roman" w:eastAsia="Times New Roman" w:hAnsi="Times New Roman" w:cs="Times New Roman"/>
          <w:sz w:val="26"/>
          <w:szCs w:val="26"/>
          <w:lang w:eastAsia="zh-CN"/>
        </w:rPr>
        <w:t>2026 г.</w:t>
      </w:r>
    </w:p>
    <w:p w:rsidR="00E34BDD" w:rsidRPr="00E34BDD" w:rsidRDefault="00E34BDD" w:rsidP="00E34BDD">
      <w:pPr>
        <w:spacing w:after="0"/>
        <w:jc w:val="right"/>
        <w:rPr>
          <w:rFonts w:ascii="Times New Roman" w:eastAsia="Calibri" w:hAnsi="Times New Roman" w:cs="Times New Roman"/>
          <w:sz w:val="26"/>
          <w:szCs w:val="26"/>
        </w:rPr>
      </w:pPr>
    </w:p>
    <w:p w:rsidR="00E34BDD" w:rsidRPr="00E34BDD" w:rsidRDefault="00E34BDD" w:rsidP="00E34BDD">
      <w:pPr>
        <w:spacing w:after="0"/>
        <w:jc w:val="right"/>
        <w:rPr>
          <w:rFonts w:ascii="Times New Roman" w:eastAsia="Calibri" w:hAnsi="Times New Roman" w:cs="Times New Roman"/>
          <w:sz w:val="26"/>
          <w:szCs w:val="26"/>
        </w:rPr>
      </w:pPr>
      <w:r w:rsidRPr="00E34BDD">
        <w:rPr>
          <w:rFonts w:ascii="Times New Roman" w:eastAsia="Calibri" w:hAnsi="Times New Roman" w:cs="Times New Roman"/>
          <w:sz w:val="26"/>
          <w:szCs w:val="26"/>
        </w:rPr>
        <w:t>ПРИЛОЖЕНИЕ 9</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Times New Roman" w:hAnsi="Times New Roman" w:cs="Times New Roman"/>
          <w:color w:val="000000"/>
          <w:sz w:val="26"/>
          <w:szCs w:val="26"/>
          <w:lang w:eastAsia="zh-CN"/>
        </w:rPr>
        <w:t xml:space="preserve">к Положению о </w:t>
      </w:r>
      <w:r w:rsidRPr="00E34BDD">
        <w:rPr>
          <w:rFonts w:ascii="Times New Roman" w:eastAsia="Calibri" w:hAnsi="Times New Roman" w:cs="Times New Roman"/>
          <w:sz w:val="28"/>
          <w:szCs w:val="28"/>
        </w:rPr>
        <w:t xml:space="preserve">краевом конкурсе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 xml:space="preserve">профессионального мастерства </w:t>
      </w:r>
    </w:p>
    <w:p w:rsidR="00E34BDD" w:rsidRPr="00E34BDD" w:rsidRDefault="00E34BDD" w:rsidP="00E34BDD">
      <w:pPr>
        <w:suppressAutoHyphens/>
        <w:spacing w:after="0" w:line="240" w:lineRule="auto"/>
        <w:jc w:val="right"/>
        <w:rPr>
          <w:rFonts w:ascii="Times New Roman" w:eastAsia="Calibri" w:hAnsi="Times New Roman" w:cs="Times New Roman"/>
          <w:sz w:val="28"/>
          <w:szCs w:val="28"/>
        </w:rPr>
      </w:pPr>
      <w:r w:rsidRPr="00E34BDD">
        <w:rPr>
          <w:rFonts w:ascii="Times New Roman" w:eastAsia="Calibri" w:hAnsi="Times New Roman" w:cs="Times New Roman"/>
          <w:sz w:val="28"/>
          <w:szCs w:val="28"/>
        </w:rPr>
        <w:t>«Педагог православной культуры»</w:t>
      </w:r>
    </w:p>
    <w:p w:rsidR="00E34BDD" w:rsidRPr="00E34BDD" w:rsidRDefault="00E34BDD" w:rsidP="00E34BDD">
      <w:pPr>
        <w:spacing w:after="0"/>
        <w:jc w:val="right"/>
        <w:rPr>
          <w:rFonts w:ascii="Times New Roman" w:eastAsia="Calibri" w:hAnsi="Times New Roman" w:cs="Times New Roman"/>
          <w:sz w:val="26"/>
          <w:szCs w:val="26"/>
        </w:rPr>
      </w:pPr>
      <w:r w:rsidRPr="00E34BDD">
        <w:rPr>
          <w:rFonts w:ascii="Times New Roman" w:eastAsia="Calibri" w:hAnsi="Times New Roman" w:cs="Times New Roman"/>
          <w:sz w:val="28"/>
          <w:szCs w:val="28"/>
        </w:rPr>
        <w:t xml:space="preserve"> в Приморском крае в 2026 году</w:t>
      </w: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spacing w:after="0"/>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КРИТЕРИИ ОЦЕНКИ КОНКУРСНЫХ МАТЕРИАЛОВ</w:t>
      </w:r>
    </w:p>
    <w:p w:rsidR="00E34BDD" w:rsidRPr="00E34BDD" w:rsidRDefault="00E34BDD" w:rsidP="00E34BDD">
      <w:pPr>
        <w:spacing w:after="0"/>
        <w:rPr>
          <w:rFonts w:ascii="Times New Roman" w:eastAsia="Calibri" w:hAnsi="Times New Roman" w:cs="Times New Roman"/>
          <w:sz w:val="26"/>
          <w:szCs w:val="26"/>
        </w:rPr>
      </w:pPr>
      <w:r w:rsidRPr="00E34BDD">
        <w:rPr>
          <w:rFonts w:ascii="Times New Roman" w:eastAsia="Calibri" w:hAnsi="Times New Roman" w:cs="Times New Roman"/>
          <w:b/>
          <w:sz w:val="26"/>
          <w:szCs w:val="26"/>
        </w:rPr>
        <w:t xml:space="preserve"> </w:t>
      </w:r>
      <w:r w:rsidRPr="00E34BDD">
        <w:rPr>
          <w:rFonts w:ascii="Times New Roman" w:eastAsia="Calibri" w:hAnsi="Times New Roman" w:cs="Times New Roman"/>
          <w:b/>
          <w:bCs/>
          <w:sz w:val="26"/>
          <w:szCs w:val="26"/>
        </w:rPr>
        <w:t xml:space="preserve">Шкала оценки: </w:t>
      </w:r>
      <w:r w:rsidRPr="00E34BDD">
        <w:rPr>
          <w:rFonts w:ascii="Times New Roman" w:eastAsia="Calibri" w:hAnsi="Times New Roman" w:cs="Times New Roman"/>
          <w:sz w:val="26"/>
          <w:szCs w:val="26"/>
        </w:rPr>
        <w:t>за каждый критерий выставляется от 0 до 2 баллов.</w:t>
      </w:r>
    </w:p>
    <w:p w:rsidR="00E34BDD" w:rsidRPr="00E34BDD" w:rsidRDefault="00E34BDD" w:rsidP="00E34BDD">
      <w:pPr>
        <w:spacing w:after="0"/>
        <w:rPr>
          <w:rFonts w:ascii="Times New Roman" w:eastAsia="Calibri" w:hAnsi="Times New Roman" w:cs="Times New Roman"/>
          <w:sz w:val="26"/>
          <w:szCs w:val="26"/>
        </w:rPr>
      </w:pPr>
      <w:r w:rsidRPr="00E34BDD">
        <w:rPr>
          <w:rFonts w:ascii="Times New Roman" w:eastAsia="Calibri" w:hAnsi="Times New Roman" w:cs="Times New Roman"/>
          <w:sz w:val="26"/>
          <w:szCs w:val="26"/>
        </w:rPr>
        <w:t>0 баллов – «критерий не проявлен»;</w:t>
      </w:r>
    </w:p>
    <w:p w:rsidR="00E34BDD" w:rsidRPr="00E34BDD" w:rsidRDefault="00E34BDD" w:rsidP="00E34BDD">
      <w:pPr>
        <w:spacing w:after="0"/>
        <w:rPr>
          <w:rFonts w:ascii="Times New Roman" w:eastAsia="Calibri" w:hAnsi="Times New Roman" w:cs="Times New Roman"/>
          <w:sz w:val="26"/>
          <w:szCs w:val="26"/>
        </w:rPr>
      </w:pPr>
      <w:r w:rsidRPr="00E34BDD">
        <w:rPr>
          <w:rFonts w:ascii="Times New Roman" w:eastAsia="Calibri" w:hAnsi="Times New Roman" w:cs="Times New Roman"/>
          <w:sz w:val="26"/>
          <w:szCs w:val="26"/>
        </w:rPr>
        <w:t>1 балл – «критерий проявлен частично, недостаточно»;</w:t>
      </w:r>
    </w:p>
    <w:p w:rsidR="00E34BDD" w:rsidRPr="00E34BDD" w:rsidRDefault="00E34BDD" w:rsidP="00E34BDD">
      <w:pPr>
        <w:spacing w:after="0"/>
        <w:rPr>
          <w:rFonts w:ascii="Times New Roman" w:eastAsia="Calibri" w:hAnsi="Times New Roman" w:cs="Times New Roman"/>
          <w:sz w:val="26"/>
          <w:szCs w:val="26"/>
        </w:rPr>
      </w:pPr>
      <w:bookmarkStart w:id="1" w:name="_GoBack"/>
      <w:bookmarkEnd w:id="1"/>
      <w:r w:rsidRPr="00E34BDD">
        <w:rPr>
          <w:rFonts w:ascii="Times New Roman" w:eastAsia="Calibri" w:hAnsi="Times New Roman" w:cs="Times New Roman"/>
          <w:sz w:val="26"/>
          <w:szCs w:val="26"/>
        </w:rPr>
        <w:lastRenderedPageBreak/>
        <w:t>2 балла – «критерий проявлен в полной мере».</w:t>
      </w:r>
    </w:p>
    <w:p w:rsidR="00E34BDD" w:rsidRPr="00E34BDD" w:rsidRDefault="00E34BDD" w:rsidP="00E34BDD">
      <w:pPr>
        <w:spacing w:after="0"/>
        <w:rPr>
          <w:rFonts w:ascii="Times New Roman" w:eastAsia="Calibri" w:hAnsi="Times New Roman" w:cs="Times New Roman"/>
          <w:b/>
          <w:sz w:val="26"/>
          <w:szCs w:val="26"/>
        </w:rPr>
      </w:pPr>
      <w:r w:rsidRPr="00E34BDD">
        <w:rPr>
          <w:rFonts w:ascii="Times New Roman" w:eastAsia="Calibri" w:hAnsi="Times New Roman" w:cs="Times New Roman"/>
          <w:b/>
          <w:sz w:val="26"/>
          <w:szCs w:val="26"/>
        </w:rPr>
        <w:t>Критерии оценки эссе «Я педагог православной культуры»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1701"/>
      </w:tblGrid>
      <w:tr w:rsidR="00E34BDD" w:rsidRPr="00E34BDD" w:rsidTr="00A97A66">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
                <w:bCs/>
                <w:sz w:val="26"/>
                <w:szCs w:val="26"/>
              </w:rPr>
            </w:pPr>
            <w:r w:rsidRPr="00E34BDD">
              <w:rPr>
                <w:rFonts w:ascii="Times New Roman" w:eastAsia="Calibri" w:hAnsi="Times New Roman" w:cs="Times New Roman"/>
                <w:b/>
                <w:bCs/>
                <w:sz w:val="26"/>
                <w:szCs w:val="26"/>
              </w:rPr>
              <w:t xml:space="preserve">Критерии оценки конкурсного материала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
                <w:bCs/>
                <w:sz w:val="26"/>
                <w:szCs w:val="26"/>
              </w:rPr>
            </w:pPr>
            <w:r w:rsidRPr="00E34BDD">
              <w:rPr>
                <w:rFonts w:ascii="Times New Roman" w:eastAsia="Calibri" w:hAnsi="Times New Roman" w:cs="Times New Roman"/>
                <w:b/>
                <w:bCs/>
                <w:sz w:val="26"/>
                <w:szCs w:val="26"/>
              </w:rPr>
              <w:t>Шкала баллов</w:t>
            </w:r>
          </w:p>
        </w:tc>
      </w:tr>
      <w:tr w:rsidR="00E34BDD" w:rsidRPr="00E34BDD" w:rsidTr="00A97A66">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bCs/>
                <w:sz w:val="26"/>
                <w:szCs w:val="26"/>
              </w:rPr>
              <w:t xml:space="preserve">1.Языковая грамотность текста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bCs/>
                <w:sz w:val="26"/>
                <w:szCs w:val="26"/>
              </w:rPr>
              <w:t>2.Обоснование актуальности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bCs/>
                <w:sz w:val="26"/>
                <w:szCs w:val="26"/>
              </w:rPr>
              <w:t>3.Наличие ценностных ориентиров</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bCs/>
                <w:sz w:val="26"/>
                <w:szCs w:val="26"/>
              </w:rPr>
              <w:t>4.Аргументированность позиции</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bCs/>
                <w:sz w:val="26"/>
                <w:szCs w:val="26"/>
              </w:rPr>
              <w:t>5.Умение формулировать проблемы и видеть пути их решения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bCs/>
                <w:sz w:val="26"/>
                <w:szCs w:val="26"/>
              </w:rPr>
              <w:t>6.Рефлексивность</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bCs/>
                <w:sz w:val="26"/>
                <w:szCs w:val="26"/>
              </w:rPr>
              <w:t>7.Оригинальность изложения</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bCs/>
                <w:sz w:val="26"/>
                <w:szCs w:val="26"/>
              </w:rPr>
              <w:t xml:space="preserve">8.Культура оформления текста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046"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b/>
                <w:bCs/>
                <w:sz w:val="26"/>
                <w:szCs w:val="26"/>
              </w:rPr>
            </w:pPr>
            <w:r w:rsidRPr="00E34BDD">
              <w:rPr>
                <w:rFonts w:ascii="Times New Roman" w:eastAsia="Calibri" w:hAnsi="Times New Roman" w:cs="Times New Roman"/>
                <w:b/>
                <w:bCs/>
                <w:sz w:val="26"/>
                <w:szCs w:val="26"/>
              </w:rPr>
              <w:t>Максимальное количество баллов</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
                <w:bCs/>
                <w:sz w:val="26"/>
                <w:szCs w:val="26"/>
              </w:rPr>
              <w:t>16</w:t>
            </w:r>
          </w:p>
        </w:tc>
      </w:tr>
    </w:tbl>
    <w:p w:rsidR="00E34BDD" w:rsidRPr="00E34BDD" w:rsidRDefault="00E34BDD" w:rsidP="00E34BDD">
      <w:pPr>
        <w:spacing w:after="0"/>
        <w:jc w:val="center"/>
        <w:rPr>
          <w:rFonts w:ascii="Times New Roman" w:eastAsia="Calibri" w:hAnsi="Times New Roman" w:cs="Times New Roman"/>
          <w:b/>
          <w:sz w:val="26"/>
          <w:szCs w:val="26"/>
        </w:rPr>
      </w:pPr>
    </w:p>
    <w:p w:rsidR="00E34BDD" w:rsidRPr="00E34BDD" w:rsidRDefault="00E34BDD" w:rsidP="00E34BDD">
      <w:pPr>
        <w:spacing w:after="0"/>
        <w:jc w:val="center"/>
        <w:rPr>
          <w:rFonts w:ascii="Times New Roman" w:eastAsia="Times New Roman" w:hAnsi="Times New Roman" w:cs="Times New Roman"/>
          <w:b/>
          <w:color w:val="000000"/>
          <w:sz w:val="26"/>
          <w:szCs w:val="26"/>
          <w:lang w:eastAsia="ru-RU" w:bidi="ru-RU"/>
        </w:rPr>
      </w:pPr>
      <w:r w:rsidRPr="00E34BDD">
        <w:rPr>
          <w:rFonts w:ascii="Times New Roman" w:eastAsia="Calibri" w:hAnsi="Times New Roman" w:cs="Times New Roman"/>
          <w:b/>
          <w:sz w:val="26"/>
          <w:szCs w:val="26"/>
        </w:rPr>
        <w:t>Критерии оценки конкурсной работы</w:t>
      </w:r>
    </w:p>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color w:val="000000"/>
          <w:sz w:val="26"/>
          <w:szCs w:val="26"/>
          <w:lang w:eastAsia="ru-RU" w:bidi="ru-RU"/>
        </w:rPr>
        <w:t xml:space="preserve">Обобщенные </w:t>
      </w:r>
      <w:r w:rsidRPr="00E34BDD">
        <w:rPr>
          <w:rFonts w:ascii="Times New Roman" w:eastAsia="Times New Roman" w:hAnsi="Times New Roman" w:cs="Times New Roman"/>
          <w:bCs/>
          <w:color w:val="000000"/>
          <w:sz w:val="26"/>
          <w:szCs w:val="26"/>
          <w:shd w:val="clear" w:color="auto" w:fill="FFFFFF"/>
          <w:lang w:eastAsia="ru-RU" w:bidi="ru-RU"/>
        </w:rPr>
        <w:t>критерии и показатели оценки конкурсной</w:t>
      </w:r>
      <w:r w:rsidRPr="00E34BDD">
        <w:rPr>
          <w:rFonts w:ascii="Times New Roman" w:eastAsia="Times New Roman" w:hAnsi="Times New Roman" w:cs="Times New Roman"/>
          <w:b/>
          <w:bCs/>
          <w:color w:val="000000"/>
          <w:sz w:val="26"/>
          <w:szCs w:val="26"/>
          <w:shd w:val="clear" w:color="auto" w:fill="FFFFFF"/>
          <w:lang w:eastAsia="ru-RU" w:bidi="ru-RU"/>
        </w:rPr>
        <w:t xml:space="preserve"> </w:t>
      </w:r>
      <w:r w:rsidRPr="00E34BDD">
        <w:rPr>
          <w:rFonts w:ascii="Times New Roman" w:eastAsia="Times New Roman" w:hAnsi="Times New Roman" w:cs="Times New Roman"/>
          <w:color w:val="000000"/>
          <w:sz w:val="26"/>
          <w:szCs w:val="26"/>
          <w:lang w:eastAsia="ru-RU" w:bidi="ru-RU"/>
        </w:rPr>
        <w:t xml:space="preserve">работы </w:t>
      </w:r>
    </w:p>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color w:val="000000"/>
          <w:sz w:val="26"/>
          <w:szCs w:val="26"/>
          <w:lang w:eastAsia="ru-RU" w:bidi="ru-RU"/>
        </w:rPr>
        <w:t>(по всем номинациям)</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
        <w:gridCol w:w="2467"/>
        <w:gridCol w:w="5584"/>
        <w:gridCol w:w="1656"/>
      </w:tblGrid>
      <w:tr w:rsidR="00E34BDD" w:rsidRPr="00E34BDD" w:rsidTr="00A97A66">
        <w:tc>
          <w:tcPr>
            <w:tcW w:w="668" w:type="dxa"/>
          </w:tcPr>
          <w:p w:rsidR="00E34BDD" w:rsidRPr="00E34BDD" w:rsidRDefault="00E34BDD" w:rsidP="00E34BDD">
            <w:pPr>
              <w:suppressAutoHyphens/>
              <w:spacing w:after="0"/>
              <w:jc w:val="center"/>
              <w:rPr>
                <w:rFonts w:ascii="Times New Roman" w:eastAsia="Times New Roman" w:hAnsi="Times New Roman" w:cs="Times New Roman"/>
                <w:b/>
                <w:color w:val="000000"/>
                <w:sz w:val="26"/>
                <w:szCs w:val="26"/>
                <w:lang w:eastAsia="ru-RU" w:bidi="ru-RU"/>
              </w:rPr>
            </w:pPr>
            <w:r w:rsidRPr="00E34BDD">
              <w:rPr>
                <w:rFonts w:ascii="Times New Roman" w:eastAsia="Times New Roman" w:hAnsi="Times New Roman" w:cs="Times New Roman"/>
                <w:b/>
                <w:color w:val="000000"/>
                <w:sz w:val="26"/>
                <w:szCs w:val="26"/>
                <w:lang w:eastAsia="ru-RU" w:bidi="ru-RU"/>
              </w:rPr>
              <w:t>№</w:t>
            </w:r>
          </w:p>
        </w:tc>
        <w:tc>
          <w:tcPr>
            <w:tcW w:w="2475" w:type="dxa"/>
          </w:tcPr>
          <w:p w:rsidR="00E34BDD" w:rsidRPr="00E34BDD" w:rsidRDefault="00E34BDD" w:rsidP="00E34BDD">
            <w:pPr>
              <w:suppressAutoHyphens/>
              <w:spacing w:after="0"/>
              <w:jc w:val="center"/>
              <w:rPr>
                <w:rFonts w:ascii="Times New Roman" w:eastAsia="Times New Roman" w:hAnsi="Times New Roman" w:cs="Times New Roman"/>
                <w:b/>
                <w:color w:val="000000"/>
                <w:sz w:val="26"/>
                <w:szCs w:val="26"/>
                <w:lang w:eastAsia="ru-RU" w:bidi="ru-RU"/>
              </w:rPr>
            </w:pPr>
            <w:r w:rsidRPr="00E34BDD">
              <w:rPr>
                <w:rFonts w:ascii="Times New Roman" w:eastAsia="Times New Roman" w:hAnsi="Times New Roman" w:cs="Times New Roman"/>
                <w:b/>
                <w:color w:val="000000"/>
                <w:sz w:val="26"/>
                <w:szCs w:val="26"/>
                <w:lang w:eastAsia="ru-RU" w:bidi="ru-RU"/>
              </w:rPr>
              <w:t>Критерии</w:t>
            </w:r>
          </w:p>
        </w:tc>
        <w:tc>
          <w:tcPr>
            <w:tcW w:w="5646" w:type="dxa"/>
          </w:tcPr>
          <w:p w:rsidR="00E34BDD" w:rsidRPr="00E34BDD" w:rsidRDefault="00E34BDD" w:rsidP="00E34BDD">
            <w:pPr>
              <w:suppressAutoHyphens/>
              <w:spacing w:after="0"/>
              <w:jc w:val="center"/>
              <w:rPr>
                <w:rFonts w:ascii="Times New Roman" w:eastAsia="Times New Roman" w:hAnsi="Times New Roman" w:cs="Times New Roman"/>
                <w:b/>
                <w:bCs/>
                <w:sz w:val="26"/>
                <w:szCs w:val="26"/>
                <w:lang w:eastAsia="ru-RU"/>
              </w:rPr>
            </w:pPr>
            <w:r w:rsidRPr="00E34BDD">
              <w:rPr>
                <w:rFonts w:ascii="Times New Roman" w:eastAsia="Times New Roman" w:hAnsi="Times New Roman" w:cs="Times New Roman"/>
                <w:b/>
                <w:bCs/>
                <w:sz w:val="26"/>
                <w:szCs w:val="26"/>
                <w:lang w:eastAsia="ru-RU"/>
              </w:rPr>
              <w:t>Показатели</w:t>
            </w:r>
          </w:p>
        </w:tc>
        <w:tc>
          <w:tcPr>
            <w:tcW w:w="1668" w:type="dxa"/>
          </w:tcPr>
          <w:p w:rsidR="00E34BDD" w:rsidRPr="00E34BDD" w:rsidRDefault="00E34BDD" w:rsidP="00E34BDD">
            <w:pPr>
              <w:jc w:val="center"/>
              <w:rPr>
                <w:rFonts w:ascii="Times New Roman" w:eastAsia="Calibri" w:hAnsi="Times New Roman" w:cs="Times New Roman"/>
                <w:b/>
                <w:bCs/>
                <w:sz w:val="26"/>
                <w:szCs w:val="26"/>
              </w:rPr>
            </w:pPr>
            <w:r w:rsidRPr="00E34BDD">
              <w:rPr>
                <w:rFonts w:ascii="Times New Roman" w:eastAsia="Calibri" w:hAnsi="Times New Roman" w:cs="Times New Roman"/>
                <w:b/>
                <w:bCs/>
                <w:sz w:val="26"/>
                <w:szCs w:val="26"/>
              </w:rPr>
              <w:t>Шкала баллов</w:t>
            </w:r>
          </w:p>
        </w:tc>
      </w:tr>
      <w:tr w:rsidR="00E34BDD" w:rsidRPr="00E34BDD" w:rsidTr="00A97A66">
        <w:tc>
          <w:tcPr>
            <w:tcW w:w="668" w:type="dxa"/>
            <w:vMerge w:val="restart"/>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color w:val="000000"/>
                <w:sz w:val="26"/>
                <w:szCs w:val="26"/>
                <w:lang w:eastAsia="ru-RU" w:bidi="ru-RU"/>
              </w:rPr>
              <w:t>1.</w:t>
            </w:r>
          </w:p>
        </w:tc>
        <w:tc>
          <w:tcPr>
            <w:tcW w:w="2475" w:type="dxa"/>
            <w:vMerge w:val="restart"/>
          </w:tcPr>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color w:val="000000"/>
                <w:sz w:val="26"/>
                <w:szCs w:val="26"/>
                <w:lang w:eastAsia="ru-RU" w:bidi="ru-RU"/>
              </w:rPr>
              <w:t>С</w:t>
            </w:r>
            <w:r w:rsidRPr="00E34BDD">
              <w:rPr>
                <w:rFonts w:ascii="Times New Roman" w:eastAsia="Times New Roman" w:hAnsi="Times New Roman" w:cs="Times New Roman"/>
                <w:bCs/>
                <w:sz w:val="26"/>
                <w:szCs w:val="26"/>
                <w:lang w:eastAsia="ru-RU"/>
              </w:rPr>
              <w:t>оответствие представленного материала условиям конкурса и заявленной номинации</w:t>
            </w:r>
          </w:p>
        </w:tc>
        <w:tc>
          <w:tcPr>
            <w:tcW w:w="5646" w:type="dxa"/>
          </w:tcPr>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bCs/>
                <w:sz w:val="26"/>
                <w:szCs w:val="26"/>
                <w:lang w:eastAsia="ru-RU"/>
              </w:rPr>
              <w:t>с</w:t>
            </w:r>
            <w:r w:rsidRPr="00E34BDD">
              <w:rPr>
                <w:rFonts w:ascii="Times New Roman" w:eastAsia="Times New Roman" w:hAnsi="Times New Roman" w:cs="Times New Roman"/>
                <w:sz w:val="26"/>
                <w:szCs w:val="26"/>
                <w:lang w:eastAsia="ru-RU"/>
              </w:rPr>
              <w:t xml:space="preserve">оответствие представленного материала цели и задачам Конкурса,  </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ru-RU" w:bidi="ru-RU"/>
              </w:rPr>
            </w:pPr>
          </w:p>
        </w:tc>
        <w:tc>
          <w:tcPr>
            <w:tcW w:w="5646" w:type="dxa"/>
          </w:tcPr>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sz w:val="26"/>
                <w:szCs w:val="26"/>
                <w:lang w:eastAsia="ru-RU"/>
              </w:rPr>
              <w:t>соответствие концептуальной позиции автора концептуальным идеям Конкурса</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val="restart"/>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color w:val="000000"/>
                <w:sz w:val="26"/>
                <w:szCs w:val="26"/>
                <w:lang w:eastAsia="ru-RU" w:bidi="ru-RU"/>
              </w:rPr>
              <w:t>2.</w:t>
            </w:r>
          </w:p>
        </w:tc>
        <w:tc>
          <w:tcPr>
            <w:tcW w:w="2475" w:type="dxa"/>
            <w:vMerge w:val="restart"/>
          </w:tcPr>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sz w:val="26"/>
                <w:szCs w:val="26"/>
                <w:lang w:eastAsia="ru-RU"/>
              </w:rPr>
              <w:t>Актуальность конкурсной работы</w:t>
            </w:r>
          </w:p>
        </w:tc>
        <w:tc>
          <w:tcPr>
            <w:tcW w:w="5646" w:type="dxa"/>
          </w:tcPr>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sz w:val="26"/>
                <w:szCs w:val="26"/>
                <w:lang w:eastAsia="ru-RU"/>
              </w:rPr>
              <w:t>педагогическая целесообразность работы</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ru-RU" w:bidi="ru-RU"/>
              </w:rPr>
            </w:pPr>
          </w:p>
        </w:tc>
        <w:tc>
          <w:tcPr>
            <w:tcW w:w="5646" w:type="dxa"/>
          </w:tcPr>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sz w:val="26"/>
                <w:szCs w:val="26"/>
                <w:lang w:eastAsia="ru-RU"/>
              </w:rPr>
              <w:t>возможность использования работы и ее результатов в практике других регионов, образовательных учреждений, педагогов</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val="restart"/>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color w:val="000000"/>
                <w:sz w:val="26"/>
                <w:szCs w:val="26"/>
                <w:lang w:eastAsia="ru-RU" w:bidi="ru-RU"/>
              </w:rPr>
              <w:t>3.</w:t>
            </w:r>
          </w:p>
        </w:tc>
        <w:tc>
          <w:tcPr>
            <w:tcW w:w="2475" w:type="dxa"/>
            <w:vMerge w:val="restart"/>
          </w:tcPr>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sz w:val="26"/>
                <w:szCs w:val="26"/>
                <w:lang w:eastAsia="ru-RU"/>
              </w:rPr>
              <w:t>С</w:t>
            </w:r>
            <w:r w:rsidRPr="00E34BDD">
              <w:rPr>
                <w:rFonts w:ascii="Times New Roman" w:eastAsia="Times New Roman" w:hAnsi="Times New Roman" w:cs="Times New Roman"/>
                <w:bCs/>
                <w:sz w:val="26"/>
                <w:szCs w:val="26"/>
                <w:lang w:eastAsia="ru-RU"/>
              </w:rPr>
              <w:t>оответствие содержания представленного материала условиям конкурса</w:t>
            </w:r>
          </w:p>
        </w:tc>
        <w:tc>
          <w:tcPr>
            <w:tcW w:w="5646" w:type="dxa"/>
          </w:tcPr>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bCs/>
                <w:sz w:val="26"/>
                <w:szCs w:val="26"/>
                <w:lang w:eastAsia="ru-RU"/>
              </w:rPr>
              <w:t>наличие</w:t>
            </w:r>
            <w:r w:rsidRPr="00E34BDD">
              <w:rPr>
                <w:rFonts w:ascii="Times New Roman" w:eastAsia="Times New Roman" w:hAnsi="Times New Roman" w:cs="Times New Roman"/>
                <w:b/>
                <w:bCs/>
                <w:sz w:val="26"/>
                <w:szCs w:val="26"/>
                <w:lang w:eastAsia="ru-RU"/>
              </w:rPr>
              <w:t xml:space="preserve"> </w:t>
            </w:r>
            <w:r w:rsidRPr="00E34BDD">
              <w:rPr>
                <w:rFonts w:ascii="Times New Roman" w:eastAsia="Times New Roman" w:hAnsi="Times New Roman" w:cs="Times New Roman"/>
                <w:bCs/>
                <w:sz w:val="26"/>
                <w:szCs w:val="26"/>
                <w:lang w:eastAsia="ru-RU"/>
              </w:rPr>
              <w:t>о</w:t>
            </w:r>
            <w:r w:rsidRPr="00E34BDD">
              <w:rPr>
                <w:rFonts w:ascii="Times New Roman" w:eastAsia="Times New Roman" w:hAnsi="Times New Roman" w:cs="Times New Roman"/>
                <w:sz w:val="26"/>
                <w:szCs w:val="26"/>
                <w:lang w:eastAsia="ru-RU"/>
              </w:rPr>
              <w:t>бучающего компонента в предметной области (в рамках и за рамками ФГОС ОО), влияющего на развитие общего кругозора ребенка в предметной области, формирование специальных знаний (теория предмета), специальных умений и навыков (практическая деятельность по предмету)</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tcPr>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ru-RU" w:bidi="ru-RU"/>
              </w:rPr>
            </w:pPr>
          </w:p>
        </w:tc>
        <w:tc>
          <w:tcPr>
            <w:tcW w:w="2475" w:type="dxa"/>
            <w:vMerge/>
          </w:tcPr>
          <w:p w:rsidR="00E34BDD" w:rsidRPr="00E34BDD" w:rsidRDefault="00E34BDD" w:rsidP="00E34BDD">
            <w:pPr>
              <w:suppressAutoHyphens/>
              <w:spacing w:after="0"/>
              <w:jc w:val="both"/>
              <w:rPr>
                <w:rFonts w:ascii="Times New Roman" w:eastAsia="Times New Roman" w:hAnsi="Times New Roman" w:cs="Times New Roman"/>
                <w:b/>
                <w:sz w:val="26"/>
                <w:szCs w:val="26"/>
                <w:lang w:eastAsia="ru-RU"/>
              </w:rPr>
            </w:pPr>
          </w:p>
        </w:tc>
        <w:tc>
          <w:tcPr>
            <w:tcW w:w="5646" w:type="dxa"/>
          </w:tcPr>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bCs/>
                <w:sz w:val="26"/>
                <w:szCs w:val="26"/>
                <w:lang w:eastAsia="ru-RU"/>
              </w:rPr>
              <w:t>наличие</w:t>
            </w:r>
            <w:r w:rsidRPr="00E34BDD">
              <w:rPr>
                <w:rFonts w:ascii="Times New Roman" w:eastAsia="Times New Roman" w:hAnsi="Times New Roman" w:cs="Times New Roman"/>
                <w:sz w:val="26"/>
                <w:szCs w:val="26"/>
                <w:lang w:eastAsia="ru-RU"/>
              </w:rPr>
              <w:t xml:space="preserve"> развивающего компонента, влияющего на развитие у детей общих и специальных способностей (общих интеллектуальных способностей; специальных способностей; общих и специальных психофизических способностей)</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tcPr>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ru-RU" w:bidi="ru-RU"/>
              </w:rPr>
            </w:pPr>
          </w:p>
        </w:tc>
        <w:tc>
          <w:tcPr>
            <w:tcW w:w="2475" w:type="dxa"/>
            <w:vMerge/>
          </w:tcPr>
          <w:p w:rsidR="00E34BDD" w:rsidRPr="00E34BDD" w:rsidRDefault="00E34BDD" w:rsidP="00E34BDD">
            <w:pPr>
              <w:suppressAutoHyphens/>
              <w:spacing w:after="0"/>
              <w:jc w:val="both"/>
              <w:rPr>
                <w:rFonts w:ascii="Times New Roman" w:eastAsia="Times New Roman" w:hAnsi="Times New Roman" w:cs="Times New Roman"/>
                <w:b/>
                <w:sz w:val="26"/>
                <w:szCs w:val="26"/>
                <w:lang w:eastAsia="ru-RU"/>
              </w:rPr>
            </w:pPr>
          </w:p>
        </w:tc>
        <w:tc>
          <w:tcPr>
            <w:tcW w:w="5646" w:type="dxa"/>
          </w:tcPr>
          <w:p w:rsidR="00E34BDD" w:rsidRPr="00E34BDD" w:rsidRDefault="00E34BDD" w:rsidP="00E34BDD">
            <w:pPr>
              <w:suppressAutoHyphens/>
              <w:spacing w:after="0"/>
              <w:jc w:val="both"/>
              <w:rPr>
                <w:rFonts w:ascii="Times New Roman" w:eastAsia="Times New Roman" w:hAnsi="Times New Roman" w:cs="Times New Roman"/>
                <w:bCs/>
                <w:sz w:val="26"/>
                <w:szCs w:val="26"/>
                <w:lang w:eastAsia="ru-RU"/>
              </w:rPr>
            </w:pPr>
            <w:r w:rsidRPr="00E34BDD">
              <w:rPr>
                <w:rFonts w:ascii="Times New Roman" w:eastAsia="Times New Roman" w:hAnsi="Times New Roman" w:cs="Times New Roman"/>
                <w:bCs/>
                <w:sz w:val="26"/>
                <w:szCs w:val="26"/>
                <w:lang w:eastAsia="ru-RU"/>
              </w:rPr>
              <w:t xml:space="preserve">наличие </w:t>
            </w:r>
            <w:r w:rsidRPr="00E34BDD">
              <w:rPr>
                <w:rFonts w:ascii="Times New Roman" w:eastAsia="Times New Roman" w:hAnsi="Times New Roman" w:cs="Times New Roman"/>
                <w:sz w:val="26"/>
                <w:szCs w:val="26"/>
                <w:lang w:eastAsia="ru-RU"/>
              </w:rPr>
              <w:t>воспитывающего компонента, формирующего элементы мировоззренческого, нравственно-эстетического и социального опыта, формирование личностных качеств ребенка и стимулирование его саморазвития</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val="restart"/>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color w:val="000000"/>
                <w:sz w:val="26"/>
                <w:szCs w:val="26"/>
                <w:lang w:eastAsia="ru-RU" w:bidi="ru-RU"/>
              </w:rPr>
              <w:lastRenderedPageBreak/>
              <w:t>4.</w:t>
            </w:r>
          </w:p>
        </w:tc>
        <w:tc>
          <w:tcPr>
            <w:tcW w:w="2475" w:type="dxa"/>
            <w:vMerge w:val="restart"/>
          </w:tcPr>
          <w:p w:rsidR="00E34BDD" w:rsidRPr="00E34BDD" w:rsidRDefault="00E34BDD" w:rsidP="00E34BDD">
            <w:pPr>
              <w:suppressAutoHyphens/>
              <w:spacing w:after="0"/>
              <w:jc w:val="both"/>
              <w:rPr>
                <w:rFonts w:ascii="Times New Roman" w:eastAsia="Times New Roman" w:hAnsi="Times New Roman" w:cs="Times New Roman"/>
                <w:b/>
                <w:sz w:val="26"/>
                <w:szCs w:val="26"/>
                <w:lang w:eastAsia="ru-RU"/>
              </w:rPr>
            </w:pPr>
            <w:r w:rsidRPr="00E34BDD">
              <w:rPr>
                <w:rFonts w:ascii="Times New Roman" w:eastAsia="Times New Roman" w:hAnsi="Times New Roman" w:cs="Times New Roman"/>
                <w:sz w:val="26"/>
                <w:szCs w:val="26"/>
                <w:lang w:eastAsia="ru-RU"/>
              </w:rPr>
              <w:t>К</w:t>
            </w:r>
            <w:r w:rsidRPr="00E34BDD">
              <w:rPr>
                <w:rFonts w:ascii="Times New Roman" w:eastAsia="Times New Roman" w:hAnsi="Times New Roman" w:cs="Times New Roman"/>
                <w:bCs/>
                <w:sz w:val="26"/>
                <w:szCs w:val="26"/>
                <w:lang w:eastAsia="ru-RU"/>
              </w:rPr>
              <w:t>ачество условий образовательной деятельности</w:t>
            </w:r>
          </w:p>
        </w:tc>
        <w:tc>
          <w:tcPr>
            <w:tcW w:w="5646" w:type="dxa"/>
          </w:tcPr>
          <w:p w:rsidR="00E34BDD" w:rsidRPr="00E34BDD" w:rsidRDefault="00E34BDD" w:rsidP="00E34BDD">
            <w:pPr>
              <w:suppressAutoHyphens/>
              <w:spacing w:after="0"/>
              <w:jc w:val="both"/>
              <w:rPr>
                <w:rFonts w:ascii="Times New Roman" w:eastAsia="Times New Roman" w:hAnsi="Times New Roman" w:cs="Times New Roman"/>
                <w:bCs/>
                <w:sz w:val="26"/>
                <w:szCs w:val="26"/>
                <w:lang w:eastAsia="ru-RU"/>
              </w:rPr>
            </w:pPr>
            <w:r w:rsidRPr="00E34BDD">
              <w:rPr>
                <w:rFonts w:ascii="Times New Roman" w:eastAsia="Times New Roman" w:hAnsi="Times New Roman" w:cs="Times New Roman"/>
                <w:bCs/>
                <w:sz w:val="26"/>
                <w:szCs w:val="26"/>
                <w:lang w:eastAsia="ru-RU"/>
              </w:rPr>
              <w:t>отражение в работе</w:t>
            </w:r>
            <w:r w:rsidRPr="00E34BDD">
              <w:rPr>
                <w:rFonts w:ascii="Times New Roman" w:eastAsia="Times New Roman" w:hAnsi="Times New Roman" w:cs="Times New Roman"/>
                <w:b/>
                <w:bCs/>
                <w:sz w:val="26"/>
                <w:szCs w:val="26"/>
                <w:lang w:eastAsia="ru-RU"/>
              </w:rPr>
              <w:t xml:space="preserve"> </w:t>
            </w:r>
            <w:r w:rsidRPr="00E34BDD">
              <w:rPr>
                <w:rFonts w:ascii="Times New Roman" w:eastAsia="Times New Roman" w:hAnsi="Times New Roman" w:cs="Times New Roman"/>
                <w:bCs/>
                <w:sz w:val="26"/>
                <w:szCs w:val="26"/>
                <w:lang w:eastAsia="ru-RU"/>
              </w:rPr>
              <w:t>п</w:t>
            </w:r>
            <w:r w:rsidRPr="00E34BDD">
              <w:rPr>
                <w:rFonts w:ascii="Times New Roman" w:eastAsia="Times New Roman" w:hAnsi="Times New Roman" w:cs="Times New Roman"/>
                <w:sz w:val="26"/>
                <w:szCs w:val="26"/>
                <w:lang w:eastAsia="ru-RU"/>
              </w:rPr>
              <w:t>рофессионализма педагогических работников, участвующих в ее реализации</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p>
        </w:tc>
        <w:tc>
          <w:tcPr>
            <w:tcW w:w="5646" w:type="dxa"/>
          </w:tcPr>
          <w:p w:rsidR="00E34BDD" w:rsidRPr="00E34BDD" w:rsidRDefault="00E34BDD" w:rsidP="00E34BDD">
            <w:pPr>
              <w:suppressAutoHyphens/>
              <w:spacing w:after="0"/>
              <w:jc w:val="both"/>
              <w:rPr>
                <w:rFonts w:ascii="Times New Roman" w:eastAsia="Times New Roman" w:hAnsi="Times New Roman" w:cs="Times New Roman"/>
                <w:bCs/>
                <w:sz w:val="26"/>
                <w:szCs w:val="26"/>
                <w:lang w:eastAsia="ru-RU"/>
              </w:rPr>
            </w:pPr>
            <w:r w:rsidRPr="00E34BDD">
              <w:rPr>
                <w:rFonts w:ascii="Times New Roman" w:eastAsia="Times New Roman" w:hAnsi="Times New Roman" w:cs="Times New Roman"/>
                <w:bCs/>
                <w:sz w:val="26"/>
                <w:szCs w:val="26"/>
                <w:lang w:eastAsia="ru-RU"/>
              </w:rPr>
              <w:t xml:space="preserve">отражение </w:t>
            </w:r>
            <w:r w:rsidRPr="00E34BDD">
              <w:rPr>
                <w:rFonts w:ascii="Times New Roman" w:eastAsia="Times New Roman" w:hAnsi="Times New Roman" w:cs="Times New Roman"/>
                <w:sz w:val="26"/>
                <w:szCs w:val="26"/>
                <w:lang w:eastAsia="ru-RU"/>
              </w:rPr>
              <w:t>программно-методического и материально-технического обеспечения деятельности в рамках заявленной работы</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val="restart"/>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color w:val="000000"/>
                <w:sz w:val="26"/>
                <w:szCs w:val="26"/>
                <w:lang w:eastAsia="ru-RU" w:bidi="ru-RU"/>
              </w:rPr>
              <w:t>5.</w:t>
            </w:r>
          </w:p>
        </w:tc>
        <w:tc>
          <w:tcPr>
            <w:tcW w:w="2475" w:type="dxa"/>
            <w:vMerge w:val="restart"/>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r w:rsidRPr="00E34BDD">
              <w:rPr>
                <w:rFonts w:ascii="Times New Roman" w:eastAsia="Times New Roman" w:hAnsi="Times New Roman" w:cs="Times New Roman"/>
                <w:sz w:val="26"/>
                <w:szCs w:val="26"/>
                <w:lang w:eastAsia="ru-RU"/>
              </w:rPr>
              <w:t>К</w:t>
            </w:r>
            <w:r w:rsidRPr="00E34BDD">
              <w:rPr>
                <w:rFonts w:ascii="Times New Roman" w:eastAsia="Times New Roman" w:hAnsi="Times New Roman" w:cs="Times New Roman"/>
                <w:bCs/>
                <w:sz w:val="26"/>
                <w:szCs w:val="26"/>
                <w:lang w:eastAsia="ru-RU"/>
              </w:rPr>
              <w:t>ачество процесса образовательной деятельности</w:t>
            </w:r>
          </w:p>
        </w:tc>
        <w:tc>
          <w:tcPr>
            <w:tcW w:w="5646" w:type="dxa"/>
          </w:tcPr>
          <w:p w:rsidR="00E34BDD" w:rsidRPr="00E34BDD" w:rsidRDefault="00E34BDD" w:rsidP="00E34BDD">
            <w:pPr>
              <w:suppressAutoHyphens/>
              <w:spacing w:after="0"/>
              <w:jc w:val="both"/>
              <w:rPr>
                <w:rFonts w:ascii="Times New Roman" w:eastAsia="Times New Roman" w:hAnsi="Times New Roman" w:cs="Times New Roman"/>
                <w:bCs/>
                <w:sz w:val="26"/>
                <w:szCs w:val="26"/>
                <w:lang w:eastAsia="ru-RU"/>
              </w:rPr>
            </w:pPr>
            <w:r w:rsidRPr="00E34BDD">
              <w:rPr>
                <w:rFonts w:ascii="Times New Roman" w:eastAsia="Times New Roman" w:hAnsi="Times New Roman" w:cs="Times New Roman"/>
                <w:bCs/>
                <w:sz w:val="26"/>
                <w:szCs w:val="26"/>
                <w:lang w:eastAsia="ru-RU"/>
              </w:rPr>
              <w:t>отражение в работе</w:t>
            </w:r>
            <w:r w:rsidRPr="00E34BDD">
              <w:rPr>
                <w:rFonts w:ascii="Times New Roman" w:eastAsia="Times New Roman" w:hAnsi="Times New Roman" w:cs="Times New Roman"/>
                <w:b/>
                <w:bCs/>
                <w:sz w:val="26"/>
                <w:szCs w:val="26"/>
                <w:lang w:eastAsia="ru-RU"/>
              </w:rPr>
              <w:t xml:space="preserve"> </w:t>
            </w:r>
            <w:r w:rsidRPr="00E34BDD">
              <w:rPr>
                <w:rFonts w:ascii="Times New Roman" w:eastAsia="Times New Roman" w:hAnsi="Times New Roman" w:cs="Times New Roman"/>
                <w:bCs/>
                <w:sz w:val="26"/>
                <w:szCs w:val="26"/>
                <w:lang w:eastAsia="ru-RU"/>
              </w:rPr>
              <w:t>д</w:t>
            </w:r>
            <w:r w:rsidRPr="00E34BDD">
              <w:rPr>
                <w:rFonts w:ascii="Times New Roman" w:eastAsia="Times New Roman" w:hAnsi="Times New Roman" w:cs="Times New Roman"/>
                <w:sz w:val="26"/>
                <w:szCs w:val="26"/>
                <w:lang w:eastAsia="ru-RU"/>
              </w:rPr>
              <w:t>еятельности педагогических работников и воспитанников, механизма реализации программы</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tcPr>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ru-RU" w:bidi="ru-RU"/>
              </w:rPr>
            </w:pPr>
          </w:p>
        </w:tc>
        <w:tc>
          <w:tcPr>
            <w:tcW w:w="2475" w:type="dxa"/>
            <w:vMerge/>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p>
        </w:tc>
        <w:tc>
          <w:tcPr>
            <w:tcW w:w="5646" w:type="dxa"/>
          </w:tcPr>
          <w:p w:rsidR="00E34BDD" w:rsidRPr="00E34BDD" w:rsidRDefault="00E34BDD" w:rsidP="00E34BDD">
            <w:pPr>
              <w:suppressAutoHyphens/>
              <w:spacing w:after="0"/>
              <w:jc w:val="both"/>
              <w:rPr>
                <w:rFonts w:ascii="Times New Roman" w:eastAsia="Times New Roman" w:hAnsi="Times New Roman" w:cs="Times New Roman"/>
                <w:bCs/>
                <w:sz w:val="26"/>
                <w:szCs w:val="26"/>
                <w:lang w:eastAsia="ru-RU"/>
              </w:rPr>
            </w:pPr>
            <w:r w:rsidRPr="00E34BDD">
              <w:rPr>
                <w:rFonts w:ascii="Times New Roman" w:eastAsia="Times New Roman" w:hAnsi="Times New Roman" w:cs="Times New Roman"/>
                <w:bCs/>
                <w:sz w:val="26"/>
                <w:szCs w:val="26"/>
                <w:lang w:eastAsia="ru-RU"/>
              </w:rPr>
              <w:t xml:space="preserve">отражение в работе </w:t>
            </w:r>
            <w:r w:rsidRPr="00E34BDD">
              <w:rPr>
                <w:rFonts w:ascii="Times New Roman" w:eastAsia="Times New Roman" w:hAnsi="Times New Roman" w:cs="Times New Roman"/>
                <w:sz w:val="26"/>
                <w:szCs w:val="26"/>
                <w:lang w:eastAsia="ru-RU"/>
              </w:rPr>
              <w:t>интеграции разнообразных знаний, их актуализации</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tcPr>
          <w:p w:rsidR="00E34BDD" w:rsidRPr="00E34BDD" w:rsidRDefault="00E34BDD" w:rsidP="00E34BDD">
            <w:pPr>
              <w:suppressAutoHyphens/>
              <w:spacing w:after="0"/>
              <w:jc w:val="both"/>
              <w:rPr>
                <w:rFonts w:ascii="Times New Roman" w:eastAsia="Times New Roman" w:hAnsi="Times New Roman" w:cs="Times New Roman"/>
                <w:color w:val="000000"/>
                <w:sz w:val="26"/>
                <w:szCs w:val="26"/>
                <w:lang w:eastAsia="ru-RU" w:bidi="ru-RU"/>
              </w:rPr>
            </w:pPr>
          </w:p>
        </w:tc>
        <w:tc>
          <w:tcPr>
            <w:tcW w:w="2475" w:type="dxa"/>
            <w:vMerge/>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p>
        </w:tc>
        <w:tc>
          <w:tcPr>
            <w:tcW w:w="5646" w:type="dxa"/>
          </w:tcPr>
          <w:p w:rsidR="00E34BDD" w:rsidRPr="00E34BDD" w:rsidRDefault="00E34BDD" w:rsidP="00E34BDD">
            <w:pPr>
              <w:suppressAutoHyphens/>
              <w:spacing w:after="0"/>
              <w:jc w:val="both"/>
              <w:rPr>
                <w:rFonts w:ascii="Times New Roman" w:eastAsia="Times New Roman" w:hAnsi="Times New Roman" w:cs="Times New Roman"/>
                <w:bCs/>
                <w:sz w:val="26"/>
                <w:szCs w:val="26"/>
                <w:lang w:eastAsia="ru-RU"/>
              </w:rPr>
            </w:pPr>
            <w:r w:rsidRPr="00E34BDD">
              <w:rPr>
                <w:rFonts w:ascii="Times New Roman" w:eastAsia="Times New Roman" w:hAnsi="Times New Roman" w:cs="Times New Roman"/>
                <w:bCs/>
                <w:sz w:val="26"/>
                <w:szCs w:val="26"/>
                <w:lang w:eastAsia="ru-RU"/>
              </w:rPr>
              <w:t>отражение в работе</w:t>
            </w:r>
            <w:r w:rsidRPr="00E34BDD">
              <w:rPr>
                <w:rFonts w:ascii="Times New Roman" w:eastAsia="Times New Roman" w:hAnsi="Times New Roman" w:cs="Times New Roman"/>
                <w:sz w:val="26"/>
                <w:szCs w:val="26"/>
                <w:lang w:eastAsia="ru-RU"/>
              </w:rPr>
              <w:t xml:space="preserve"> системности работы, инновационности образовательного процесса</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val="restart"/>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color w:val="000000"/>
                <w:sz w:val="26"/>
                <w:szCs w:val="26"/>
                <w:lang w:eastAsia="ru-RU" w:bidi="ru-RU"/>
              </w:rPr>
              <w:t>6.</w:t>
            </w:r>
          </w:p>
        </w:tc>
        <w:tc>
          <w:tcPr>
            <w:tcW w:w="2475" w:type="dxa"/>
            <w:vMerge w:val="restart"/>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r w:rsidRPr="00E34BDD">
              <w:rPr>
                <w:rFonts w:ascii="Times New Roman" w:eastAsia="Times New Roman" w:hAnsi="Times New Roman" w:cs="Times New Roman"/>
                <w:sz w:val="26"/>
                <w:szCs w:val="26"/>
                <w:lang w:eastAsia="ru-RU"/>
              </w:rPr>
              <w:t>К</w:t>
            </w:r>
            <w:r w:rsidRPr="00E34BDD">
              <w:rPr>
                <w:rFonts w:ascii="Times New Roman" w:eastAsia="Times New Roman" w:hAnsi="Times New Roman" w:cs="Times New Roman"/>
                <w:bCs/>
                <w:sz w:val="26"/>
                <w:szCs w:val="26"/>
                <w:lang w:eastAsia="ru-RU"/>
              </w:rPr>
              <w:t>ачество результата образовательной деятельности</w:t>
            </w:r>
          </w:p>
        </w:tc>
        <w:tc>
          <w:tcPr>
            <w:tcW w:w="5646" w:type="dxa"/>
          </w:tcPr>
          <w:p w:rsidR="00E34BDD" w:rsidRPr="00E34BDD" w:rsidRDefault="00E34BDD" w:rsidP="00E34BDD">
            <w:pPr>
              <w:suppressAutoHyphens/>
              <w:spacing w:after="0"/>
              <w:jc w:val="both"/>
              <w:rPr>
                <w:rFonts w:ascii="Times New Roman" w:eastAsia="Times New Roman" w:hAnsi="Times New Roman" w:cs="Times New Roman"/>
                <w:bCs/>
                <w:sz w:val="26"/>
                <w:szCs w:val="26"/>
                <w:lang w:eastAsia="ru-RU"/>
              </w:rPr>
            </w:pPr>
            <w:r w:rsidRPr="00E34BDD">
              <w:rPr>
                <w:rFonts w:ascii="Times New Roman" w:eastAsia="Times New Roman" w:hAnsi="Times New Roman" w:cs="Times New Roman"/>
                <w:bCs/>
                <w:sz w:val="26"/>
                <w:szCs w:val="26"/>
                <w:lang w:eastAsia="ru-RU"/>
              </w:rPr>
              <w:t>р</w:t>
            </w:r>
            <w:r w:rsidRPr="00E34BDD">
              <w:rPr>
                <w:rFonts w:ascii="Times New Roman" w:eastAsia="Times New Roman" w:hAnsi="Times New Roman" w:cs="Times New Roman"/>
                <w:sz w:val="26"/>
                <w:szCs w:val="26"/>
                <w:lang w:eastAsia="ru-RU"/>
              </w:rPr>
              <w:t>езультативность образовательного процесса через систему педагогического мониторинга</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p>
        </w:tc>
        <w:tc>
          <w:tcPr>
            <w:tcW w:w="5646" w:type="dxa"/>
          </w:tcPr>
          <w:p w:rsidR="00E34BDD" w:rsidRPr="00E34BDD" w:rsidRDefault="00E34BDD" w:rsidP="00E34BDD">
            <w:pPr>
              <w:suppressAutoHyphens/>
              <w:spacing w:after="0"/>
              <w:jc w:val="both"/>
              <w:rPr>
                <w:rFonts w:ascii="Times New Roman" w:eastAsia="Times New Roman" w:hAnsi="Times New Roman" w:cs="Times New Roman"/>
                <w:bCs/>
                <w:sz w:val="26"/>
                <w:szCs w:val="26"/>
                <w:lang w:eastAsia="ru-RU"/>
              </w:rPr>
            </w:pPr>
            <w:r w:rsidRPr="00E34BDD">
              <w:rPr>
                <w:rFonts w:ascii="Times New Roman" w:eastAsia="Times New Roman" w:hAnsi="Times New Roman" w:cs="Times New Roman"/>
                <w:sz w:val="26"/>
                <w:szCs w:val="26"/>
                <w:lang w:eastAsia="ru-RU"/>
              </w:rPr>
              <w:t>возможность самовыражения воспитанников</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p>
        </w:tc>
        <w:tc>
          <w:tcPr>
            <w:tcW w:w="5646" w:type="dxa"/>
          </w:tcPr>
          <w:p w:rsidR="00E34BDD" w:rsidRPr="00E34BDD" w:rsidRDefault="00E34BDD" w:rsidP="00E34BDD">
            <w:pPr>
              <w:suppressAutoHyphens/>
              <w:spacing w:after="0"/>
              <w:jc w:val="both"/>
              <w:rPr>
                <w:rFonts w:ascii="Times New Roman" w:eastAsia="Times New Roman" w:hAnsi="Times New Roman" w:cs="Times New Roman"/>
                <w:bCs/>
                <w:sz w:val="26"/>
                <w:szCs w:val="26"/>
                <w:lang w:eastAsia="ru-RU"/>
              </w:rPr>
            </w:pPr>
            <w:r w:rsidRPr="00E34BDD">
              <w:rPr>
                <w:rFonts w:ascii="Times New Roman" w:eastAsia="Times New Roman" w:hAnsi="Times New Roman" w:cs="Times New Roman"/>
                <w:sz w:val="26"/>
                <w:szCs w:val="26"/>
                <w:lang w:eastAsia="ru-RU"/>
              </w:rPr>
              <w:t>результативность образовательного процесса через презентацию деятельности воспитанников</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p>
        </w:tc>
        <w:tc>
          <w:tcPr>
            <w:tcW w:w="5646" w:type="dxa"/>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r w:rsidRPr="00E34BDD">
              <w:rPr>
                <w:rFonts w:ascii="Times New Roman" w:eastAsia="Times New Roman" w:hAnsi="Times New Roman" w:cs="Times New Roman"/>
                <w:sz w:val="26"/>
                <w:szCs w:val="26"/>
                <w:lang w:eastAsia="ru-RU"/>
              </w:rPr>
              <w:t>результативность образовательного процесса через взаимодействие с Русской Православной Церковью</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p>
        </w:tc>
        <w:tc>
          <w:tcPr>
            <w:tcW w:w="5646" w:type="dxa"/>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r w:rsidRPr="00E34BDD">
              <w:rPr>
                <w:rFonts w:ascii="Times New Roman" w:eastAsia="Times New Roman" w:hAnsi="Times New Roman" w:cs="Times New Roman"/>
                <w:sz w:val="26"/>
                <w:szCs w:val="26"/>
                <w:lang w:eastAsia="ru-RU"/>
              </w:rPr>
              <w:t>результативность образовательного процесса (через взаимодействие с другими институтами)</w:t>
            </w:r>
          </w:p>
        </w:tc>
        <w:tc>
          <w:tcPr>
            <w:tcW w:w="1668" w:type="dxa"/>
          </w:tcPr>
          <w:p w:rsidR="00E34BDD" w:rsidRPr="00E34BDD" w:rsidRDefault="00E34BDD" w:rsidP="00E34BDD">
            <w:pPr>
              <w:jc w:val="center"/>
              <w:rPr>
                <w:rFonts w:ascii="Times New Roman" w:eastAsia="Calibri" w:hAnsi="Times New Roman" w:cs="Times New Roman"/>
                <w:b/>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val="restart"/>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r w:rsidRPr="00E34BDD">
              <w:rPr>
                <w:rFonts w:ascii="Times New Roman" w:eastAsia="Times New Roman" w:hAnsi="Times New Roman" w:cs="Times New Roman"/>
                <w:color w:val="000000"/>
                <w:sz w:val="26"/>
                <w:szCs w:val="26"/>
                <w:lang w:eastAsia="ru-RU" w:bidi="ru-RU"/>
              </w:rPr>
              <w:t>7.</w:t>
            </w:r>
          </w:p>
        </w:tc>
        <w:tc>
          <w:tcPr>
            <w:tcW w:w="2475" w:type="dxa"/>
            <w:vMerge w:val="restart"/>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r w:rsidRPr="00E34BDD">
              <w:rPr>
                <w:rFonts w:ascii="Times New Roman" w:eastAsia="Times New Roman" w:hAnsi="Times New Roman" w:cs="Times New Roman"/>
                <w:sz w:val="26"/>
                <w:szCs w:val="26"/>
                <w:lang w:eastAsia="ru-RU"/>
              </w:rPr>
              <w:t>О</w:t>
            </w:r>
            <w:r w:rsidRPr="00E34BDD">
              <w:rPr>
                <w:rFonts w:ascii="Times New Roman" w:eastAsia="Times New Roman" w:hAnsi="Times New Roman" w:cs="Times New Roman"/>
                <w:bCs/>
                <w:sz w:val="26"/>
                <w:szCs w:val="26"/>
                <w:lang w:eastAsia="ru-RU"/>
              </w:rPr>
              <w:t>формление работы</w:t>
            </w:r>
          </w:p>
        </w:tc>
        <w:tc>
          <w:tcPr>
            <w:tcW w:w="5646" w:type="dxa"/>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r w:rsidRPr="00E34BDD">
              <w:rPr>
                <w:rFonts w:ascii="Times New Roman" w:eastAsia="Times New Roman" w:hAnsi="Times New Roman" w:cs="Times New Roman"/>
                <w:sz w:val="26"/>
                <w:szCs w:val="26"/>
                <w:lang w:eastAsia="ru-RU"/>
              </w:rPr>
              <w:t>соблюдение технических требований к оформлению работы</w:t>
            </w:r>
          </w:p>
        </w:tc>
        <w:tc>
          <w:tcPr>
            <w:tcW w:w="1668" w:type="dxa"/>
          </w:tcPr>
          <w:p w:rsidR="00E34BDD" w:rsidRPr="00E34BDD" w:rsidRDefault="00E34BDD" w:rsidP="00E34BDD">
            <w:pPr>
              <w:jc w:val="center"/>
              <w:rPr>
                <w:rFonts w:ascii="Times New Roman" w:eastAsia="Calibri" w:hAnsi="Times New Roman" w:cs="Times New Roman"/>
                <w:b/>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668" w:type="dxa"/>
            <w:vMerge/>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p>
        </w:tc>
        <w:tc>
          <w:tcPr>
            <w:tcW w:w="2475" w:type="dxa"/>
            <w:vMerge/>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p>
        </w:tc>
        <w:tc>
          <w:tcPr>
            <w:tcW w:w="5646" w:type="dxa"/>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r w:rsidRPr="00E34BDD">
              <w:rPr>
                <w:rFonts w:ascii="Times New Roman" w:eastAsia="Times New Roman" w:hAnsi="Times New Roman" w:cs="Times New Roman"/>
                <w:bCs/>
                <w:sz w:val="26"/>
                <w:szCs w:val="26"/>
                <w:lang w:eastAsia="ru-RU"/>
              </w:rPr>
              <w:t>к</w:t>
            </w:r>
            <w:r w:rsidRPr="00E34BDD">
              <w:rPr>
                <w:rFonts w:ascii="Times New Roman" w:eastAsia="Times New Roman" w:hAnsi="Times New Roman" w:cs="Times New Roman"/>
                <w:sz w:val="26"/>
                <w:szCs w:val="26"/>
                <w:lang w:eastAsia="ru-RU"/>
              </w:rPr>
              <w:t>ультура оформления конкурсной работы</w:t>
            </w:r>
          </w:p>
        </w:tc>
        <w:tc>
          <w:tcPr>
            <w:tcW w:w="1668" w:type="dxa"/>
          </w:tcPr>
          <w:p w:rsidR="00E34BDD" w:rsidRPr="00E34BDD" w:rsidRDefault="00E34BDD" w:rsidP="00E34BDD">
            <w:pPr>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rPr>
          <w:trHeight w:val="469"/>
        </w:trPr>
        <w:tc>
          <w:tcPr>
            <w:tcW w:w="668" w:type="dxa"/>
          </w:tcPr>
          <w:p w:rsidR="00E34BDD" w:rsidRPr="00E34BDD" w:rsidRDefault="00E34BDD" w:rsidP="00E34BDD">
            <w:pPr>
              <w:suppressAutoHyphens/>
              <w:spacing w:after="0"/>
              <w:jc w:val="center"/>
              <w:rPr>
                <w:rFonts w:ascii="Times New Roman" w:eastAsia="Times New Roman" w:hAnsi="Times New Roman" w:cs="Times New Roman"/>
                <w:color w:val="000000"/>
                <w:sz w:val="26"/>
                <w:szCs w:val="26"/>
                <w:lang w:eastAsia="ru-RU" w:bidi="ru-RU"/>
              </w:rPr>
            </w:pPr>
          </w:p>
        </w:tc>
        <w:tc>
          <w:tcPr>
            <w:tcW w:w="8121" w:type="dxa"/>
            <w:gridSpan w:val="2"/>
          </w:tcPr>
          <w:p w:rsidR="00E34BDD" w:rsidRPr="00E34BDD" w:rsidRDefault="00E34BDD" w:rsidP="00E34BDD">
            <w:pPr>
              <w:suppressAutoHyphens/>
              <w:spacing w:after="0"/>
              <w:jc w:val="both"/>
              <w:rPr>
                <w:rFonts w:ascii="Times New Roman" w:eastAsia="Times New Roman" w:hAnsi="Times New Roman" w:cs="Times New Roman"/>
                <w:sz w:val="26"/>
                <w:szCs w:val="26"/>
                <w:lang w:eastAsia="ru-RU"/>
              </w:rPr>
            </w:pPr>
            <w:r w:rsidRPr="00E34BDD">
              <w:rPr>
                <w:rFonts w:ascii="Times New Roman" w:eastAsia="Calibri" w:hAnsi="Times New Roman" w:cs="Times New Roman"/>
                <w:b/>
                <w:bCs/>
                <w:sz w:val="26"/>
                <w:szCs w:val="26"/>
              </w:rPr>
              <w:t>Максимальное количество баллов</w:t>
            </w:r>
          </w:p>
        </w:tc>
        <w:tc>
          <w:tcPr>
            <w:tcW w:w="1668" w:type="dxa"/>
          </w:tcPr>
          <w:p w:rsidR="00E34BDD" w:rsidRPr="00E34BDD" w:rsidRDefault="00E34BDD" w:rsidP="00E34BDD">
            <w:pPr>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38</w:t>
            </w:r>
          </w:p>
        </w:tc>
      </w:tr>
    </w:tbl>
    <w:p w:rsidR="00E34BDD" w:rsidRPr="00E34BDD" w:rsidRDefault="00E34BDD" w:rsidP="00E34BDD">
      <w:pPr>
        <w:spacing w:after="0"/>
        <w:jc w:val="center"/>
        <w:rPr>
          <w:rFonts w:ascii="Times New Roman" w:eastAsia="Calibri" w:hAnsi="Times New Roman" w:cs="Times New Roman"/>
          <w:b/>
          <w:bCs/>
          <w:sz w:val="26"/>
          <w:szCs w:val="26"/>
        </w:rPr>
      </w:pPr>
    </w:p>
    <w:p w:rsidR="00E34BDD" w:rsidRPr="00E34BDD" w:rsidRDefault="00E34BDD" w:rsidP="00E34BDD">
      <w:pPr>
        <w:spacing w:after="0"/>
        <w:jc w:val="center"/>
        <w:rPr>
          <w:rFonts w:ascii="Times New Roman" w:eastAsia="Calibri" w:hAnsi="Times New Roman" w:cs="Times New Roman"/>
          <w:b/>
          <w:sz w:val="26"/>
          <w:szCs w:val="26"/>
        </w:rPr>
      </w:pPr>
    </w:p>
    <w:p w:rsidR="00E34BDD" w:rsidRPr="00E34BDD" w:rsidRDefault="00E34BDD" w:rsidP="00E34BDD">
      <w:pPr>
        <w:spacing w:after="0"/>
        <w:jc w:val="center"/>
        <w:rPr>
          <w:rFonts w:ascii="Times New Roman" w:eastAsia="Calibri" w:hAnsi="Times New Roman" w:cs="Times New Roman"/>
          <w:b/>
          <w:sz w:val="26"/>
          <w:szCs w:val="26"/>
        </w:rPr>
      </w:pPr>
    </w:p>
    <w:p w:rsidR="00E34BDD" w:rsidRPr="00E34BDD" w:rsidRDefault="00E34BDD" w:rsidP="00E34BDD">
      <w:pPr>
        <w:spacing w:after="0"/>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 xml:space="preserve">Критерии оценки видеоролика с записью  </w:t>
      </w:r>
    </w:p>
    <w:p w:rsidR="00E34BDD" w:rsidRPr="00E34BDD" w:rsidRDefault="00E34BDD" w:rsidP="00E34BDD">
      <w:pPr>
        <w:spacing w:after="0"/>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фрагмента урока или внеурочного занятия по православной культуре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3"/>
        <w:gridCol w:w="1615"/>
      </w:tblGrid>
      <w:tr w:rsidR="00E34BDD" w:rsidRPr="00E34BDD" w:rsidTr="00A97A66">
        <w:tc>
          <w:tcPr>
            <w:tcW w:w="8472"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
                <w:bCs/>
                <w:sz w:val="26"/>
                <w:szCs w:val="26"/>
              </w:rPr>
            </w:pPr>
            <w:r w:rsidRPr="00E34BDD">
              <w:rPr>
                <w:rFonts w:ascii="Times New Roman" w:eastAsia="Calibri" w:hAnsi="Times New Roman" w:cs="Times New Roman"/>
                <w:b/>
                <w:bCs/>
                <w:sz w:val="26"/>
                <w:szCs w:val="26"/>
              </w:rPr>
              <w:t xml:space="preserve">Критерии оценки конкурсного материала </w:t>
            </w:r>
          </w:p>
        </w:tc>
        <w:tc>
          <w:tcPr>
            <w:tcW w:w="1665"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
                <w:bCs/>
                <w:sz w:val="26"/>
                <w:szCs w:val="26"/>
              </w:rPr>
            </w:pPr>
            <w:r w:rsidRPr="00E34BDD">
              <w:rPr>
                <w:rFonts w:ascii="Times New Roman" w:eastAsia="Calibri" w:hAnsi="Times New Roman" w:cs="Times New Roman"/>
                <w:b/>
                <w:bCs/>
                <w:sz w:val="26"/>
                <w:szCs w:val="26"/>
              </w:rPr>
              <w:t>Шкала баллов</w:t>
            </w:r>
          </w:p>
        </w:tc>
      </w:tr>
      <w:tr w:rsidR="00E34BDD" w:rsidRPr="00E34BDD" w:rsidTr="00A97A66">
        <w:tc>
          <w:tcPr>
            <w:tcW w:w="8472"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sz w:val="26"/>
                <w:szCs w:val="26"/>
              </w:rPr>
              <w:t>1.Соответствие видеоматериала заявленной теме</w:t>
            </w:r>
          </w:p>
        </w:tc>
        <w:tc>
          <w:tcPr>
            <w:tcW w:w="1665"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472"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bCs/>
                <w:sz w:val="26"/>
                <w:szCs w:val="26"/>
              </w:rPr>
              <w:t>2.Аргументированность, логичность, ясность, целостность представления видеоматериала</w:t>
            </w:r>
          </w:p>
        </w:tc>
        <w:tc>
          <w:tcPr>
            <w:tcW w:w="1665"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472"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b/>
                <w:sz w:val="26"/>
                <w:szCs w:val="26"/>
              </w:rPr>
            </w:pPr>
            <w:r w:rsidRPr="00E34BDD">
              <w:rPr>
                <w:rFonts w:ascii="Times New Roman" w:eastAsia="Calibri" w:hAnsi="Times New Roman" w:cs="Times New Roman"/>
                <w:bCs/>
                <w:sz w:val="26"/>
                <w:szCs w:val="26"/>
              </w:rPr>
              <w:t>3.Адресность, соответствие целевой аудитории</w:t>
            </w:r>
          </w:p>
        </w:tc>
        <w:tc>
          <w:tcPr>
            <w:tcW w:w="1665"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472"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bCs/>
                <w:sz w:val="26"/>
                <w:szCs w:val="26"/>
              </w:rPr>
            </w:pPr>
            <w:r w:rsidRPr="00E34BDD">
              <w:rPr>
                <w:rFonts w:ascii="Times New Roman" w:eastAsia="Calibri" w:hAnsi="Times New Roman" w:cs="Times New Roman"/>
                <w:sz w:val="26"/>
                <w:szCs w:val="26"/>
              </w:rPr>
              <w:t>4.</w:t>
            </w:r>
            <w:r w:rsidRPr="00E34BDD">
              <w:rPr>
                <w:rFonts w:ascii="Times New Roman" w:eastAsia="Calibri" w:hAnsi="Times New Roman" w:cs="Times New Roman"/>
                <w:bCs/>
                <w:sz w:val="26"/>
                <w:szCs w:val="26"/>
              </w:rPr>
              <w:t>Ценностные основы и целевые установки</w:t>
            </w:r>
          </w:p>
        </w:tc>
        <w:tc>
          <w:tcPr>
            <w:tcW w:w="1665"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472"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sz w:val="26"/>
                <w:szCs w:val="26"/>
              </w:rPr>
              <w:t>5.Информативность</w:t>
            </w:r>
          </w:p>
        </w:tc>
        <w:tc>
          <w:tcPr>
            <w:tcW w:w="1665"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472"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sz w:val="26"/>
                <w:szCs w:val="26"/>
              </w:rPr>
              <w:t xml:space="preserve">6. Инновационность, оригинальность, наличие авторской позиции </w:t>
            </w:r>
          </w:p>
        </w:tc>
        <w:tc>
          <w:tcPr>
            <w:tcW w:w="1665"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472"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b/>
                <w:sz w:val="26"/>
                <w:szCs w:val="26"/>
              </w:rPr>
            </w:pPr>
            <w:r w:rsidRPr="00E34BDD">
              <w:rPr>
                <w:rFonts w:ascii="Times New Roman" w:eastAsia="Calibri" w:hAnsi="Times New Roman" w:cs="Times New Roman"/>
                <w:sz w:val="26"/>
                <w:szCs w:val="26"/>
              </w:rPr>
              <w:t>7.Рефлексивность, результативность</w:t>
            </w:r>
          </w:p>
        </w:tc>
        <w:tc>
          <w:tcPr>
            <w:tcW w:w="1665"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472"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sz w:val="26"/>
                <w:szCs w:val="26"/>
              </w:rPr>
              <w:t>8.Креативность видеоролика (новизна идеи, оригинальность, гибкость мышления)</w:t>
            </w:r>
          </w:p>
        </w:tc>
        <w:tc>
          <w:tcPr>
            <w:tcW w:w="1665"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Cs/>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472"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sz w:val="26"/>
                <w:szCs w:val="26"/>
              </w:rPr>
              <w:t>9.Педагогический дизайн оформления видеоматериала, соответствие требованиям Положения</w:t>
            </w:r>
          </w:p>
        </w:tc>
        <w:tc>
          <w:tcPr>
            <w:tcW w:w="1665"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472"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sz w:val="26"/>
                <w:szCs w:val="26"/>
              </w:rPr>
              <w:t>10.Эстетичность видеоматериала (общее эмоциональное восприятие)</w:t>
            </w:r>
          </w:p>
        </w:tc>
        <w:tc>
          <w:tcPr>
            <w:tcW w:w="1665"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
                <w:sz w:val="26"/>
                <w:szCs w:val="26"/>
              </w:rPr>
            </w:pPr>
            <w:r w:rsidRPr="00E34BDD">
              <w:rPr>
                <w:rFonts w:ascii="Times New Roman" w:eastAsia="Calibri" w:hAnsi="Times New Roman" w:cs="Times New Roman"/>
                <w:bCs/>
                <w:sz w:val="26"/>
                <w:szCs w:val="26"/>
              </w:rPr>
              <w:t>От 0 до 2</w:t>
            </w:r>
          </w:p>
        </w:tc>
      </w:tr>
      <w:tr w:rsidR="00E34BDD" w:rsidRPr="00E34BDD" w:rsidTr="00A97A66">
        <w:tc>
          <w:tcPr>
            <w:tcW w:w="8472"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rPr>
                <w:rFonts w:ascii="Times New Roman" w:eastAsia="Calibri" w:hAnsi="Times New Roman" w:cs="Times New Roman"/>
                <w:sz w:val="26"/>
                <w:szCs w:val="26"/>
              </w:rPr>
            </w:pPr>
            <w:r w:rsidRPr="00E34BDD">
              <w:rPr>
                <w:rFonts w:ascii="Times New Roman" w:eastAsia="Calibri" w:hAnsi="Times New Roman" w:cs="Times New Roman"/>
                <w:b/>
                <w:bCs/>
                <w:sz w:val="26"/>
                <w:szCs w:val="26"/>
              </w:rPr>
              <w:t>Максимальное количество баллов</w:t>
            </w:r>
          </w:p>
        </w:tc>
        <w:tc>
          <w:tcPr>
            <w:tcW w:w="1665" w:type="dxa"/>
            <w:tcBorders>
              <w:top w:val="single" w:sz="4" w:space="0" w:color="auto"/>
              <w:left w:val="single" w:sz="4" w:space="0" w:color="auto"/>
              <w:bottom w:val="single" w:sz="4" w:space="0" w:color="auto"/>
              <w:right w:val="single" w:sz="4" w:space="0" w:color="auto"/>
            </w:tcBorders>
            <w:shd w:val="clear" w:color="auto" w:fill="auto"/>
            <w:hideMark/>
          </w:tcPr>
          <w:p w:rsidR="00E34BDD" w:rsidRPr="00E34BDD" w:rsidRDefault="00E34BDD" w:rsidP="00E34BDD">
            <w:pPr>
              <w:spacing w:after="0" w:line="240" w:lineRule="auto"/>
              <w:jc w:val="center"/>
              <w:rPr>
                <w:rFonts w:ascii="Times New Roman" w:eastAsia="Calibri" w:hAnsi="Times New Roman" w:cs="Times New Roman"/>
                <w:b/>
                <w:sz w:val="26"/>
                <w:szCs w:val="26"/>
              </w:rPr>
            </w:pPr>
            <w:r w:rsidRPr="00E34BDD">
              <w:rPr>
                <w:rFonts w:ascii="Times New Roman" w:eastAsia="Calibri" w:hAnsi="Times New Roman" w:cs="Times New Roman"/>
                <w:b/>
                <w:sz w:val="26"/>
                <w:szCs w:val="26"/>
              </w:rPr>
              <w:t>20</w:t>
            </w:r>
          </w:p>
        </w:tc>
      </w:tr>
    </w:tbl>
    <w:p w:rsidR="00E34BDD" w:rsidRPr="00E34BDD" w:rsidRDefault="00E34BDD" w:rsidP="00E34BDD">
      <w:pPr>
        <w:spacing w:after="0"/>
        <w:jc w:val="center"/>
        <w:rPr>
          <w:rFonts w:ascii="Times New Roman" w:eastAsia="Calibri" w:hAnsi="Times New Roman" w:cs="Times New Roman"/>
          <w:b/>
          <w:bCs/>
          <w:sz w:val="26"/>
          <w:szCs w:val="26"/>
        </w:rPr>
      </w:pPr>
    </w:p>
    <w:p w:rsidR="00E34BDD" w:rsidRPr="00E34BDD" w:rsidRDefault="00E34BDD" w:rsidP="00E34BDD">
      <w:pPr>
        <w:spacing w:after="0"/>
        <w:jc w:val="center"/>
        <w:rPr>
          <w:rFonts w:ascii="Times New Roman" w:eastAsia="Calibri" w:hAnsi="Times New Roman" w:cs="Times New Roman"/>
          <w:sz w:val="26"/>
          <w:szCs w:val="26"/>
        </w:rPr>
      </w:pPr>
    </w:p>
    <w:p w:rsidR="00E34BDD" w:rsidRPr="00E34BDD" w:rsidRDefault="00E34BDD" w:rsidP="00E34BDD">
      <w:pPr>
        <w:widowControl w:val="0"/>
        <w:spacing w:after="0" w:line="240" w:lineRule="exact"/>
        <w:rPr>
          <w:rFonts w:ascii="Times New Roman" w:eastAsia="Times New Roman" w:hAnsi="Times New Roman" w:cs="Times New Roman"/>
          <w:sz w:val="27"/>
          <w:szCs w:val="27"/>
          <w:lang w:eastAsia="ru-RU"/>
        </w:rPr>
      </w:pPr>
    </w:p>
    <w:p w:rsidR="00DB5B88" w:rsidRDefault="00DB5B88"/>
    <w:sectPr w:rsidR="00DB5B88" w:rsidSect="00F4327C">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BDF" w:rsidRDefault="00054BDF">
      <w:pPr>
        <w:spacing w:after="0" w:line="240" w:lineRule="auto"/>
      </w:pPr>
      <w:r>
        <w:separator/>
      </w:r>
    </w:p>
  </w:endnote>
  <w:endnote w:type="continuationSeparator" w:id="0">
    <w:p w:rsidR="00054BDF" w:rsidRDefault="00054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BDF" w:rsidRDefault="00054BDF">
      <w:pPr>
        <w:spacing w:after="0" w:line="240" w:lineRule="auto"/>
      </w:pPr>
      <w:r>
        <w:separator/>
      </w:r>
    </w:p>
  </w:footnote>
  <w:footnote w:type="continuationSeparator" w:id="0">
    <w:p w:rsidR="00054BDF" w:rsidRDefault="00054B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5F" w:rsidRDefault="00E34BDD" w:rsidP="00D54FF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42B5F" w:rsidRDefault="00085E5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5F" w:rsidRDefault="00E34BDD" w:rsidP="00D54FF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85E57">
      <w:rPr>
        <w:rStyle w:val="a5"/>
        <w:noProof/>
      </w:rPr>
      <w:t>4</w:t>
    </w:r>
    <w:r>
      <w:rPr>
        <w:rStyle w:val="a5"/>
      </w:rPr>
      <w:fldChar w:fldCharType="end"/>
    </w:r>
  </w:p>
  <w:p w:rsidR="00142B5F" w:rsidRDefault="00085E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A31212"/>
    <w:multiLevelType w:val="hybridMultilevel"/>
    <w:tmpl w:val="9D0A1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ED"/>
    <w:rsid w:val="00054BDF"/>
    <w:rsid w:val="00085E57"/>
    <w:rsid w:val="00385E53"/>
    <w:rsid w:val="00DB5B88"/>
    <w:rsid w:val="00E34BDD"/>
    <w:rsid w:val="00F30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78A1BB-825E-410E-B7A1-AB6548E22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34BDD"/>
  </w:style>
  <w:style w:type="paragraph" w:styleId="a3">
    <w:name w:val="header"/>
    <w:basedOn w:val="a"/>
    <w:link w:val="a4"/>
    <w:rsid w:val="00E34BD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E34BDD"/>
    <w:rPr>
      <w:rFonts w:ascii="Times New Roman" w:eastAsia="Times New Roman" w:hAnsi="Times New Roman" w:cs="Times New Roman"/>
      <w:sz w:val="24"/>
      <w:szCs w:val="24"/>
      <w:lang w:eastAsia="ru-RU"/>
    </w:rPr>
  </w:style>
  <w:style w:type="character" w:styleId="a5">
    <w:name w:val="page number"/>
    <w:basedOn w:val="a0"/>
    <w:rsid w:val="00E34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iro.ru/activities/konkursy-professionalnogo-masterstva/" TargetMode="External"/><Relationship Id="rId3" Type="http://schemas.openxmlformats.org/officeDocument/2006/relationships/settings" Target="settings.xml"/><Relationship Id="rId7" Type="http://schemas.openxmlformats.org/officeDocument/2006/relationships/hyperlink" Target="mailto:titarova@pkir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5865</Words>
  <Characters>33431</Characters>
  <Application>Microsoft Office Word</Application>
  <DocSecurity>4</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Ксения Олеговна Зиновьева</cp:lastModifiedBy>
  <cp:revision>2</cp:revision>
  <dcterms:created xsi:type="dcterms:W3CDTF">2026-05-26T00:22:00Z</dcterms:created>
  <dcterms:modified xsi:type="dcterms:W3CDTF">2026-05-26T00:22:00Z</dcterms:modified>
</cp:coreProperties>
</file>